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48" w:rsidRDefault="00005380" w:rsidP="00BB2E48">
      <w:pPr>
        <w:jc w:val="center"/>
        <w:rPr>
          <w:b/>
          <w:i/>
        </w:rPr>
      </w:pPr>
      <w:r w:rsidRPr="00BB2E48">
        <w:rPr>
          <w:b/>
          <w:i/>
        </w:rPr>
        <w:t xml:space="preserve">Муниципальное образовательное учреждение для детей </w:t>
      </w:r>
    </w:p>
    <w:p w:rsidR="00C847B6" w:rsidRPr="00BB2E48" w:rsidRDefault="00005380" w:rsidP="00BB2E48">
      <w:pPr>
        <w:jc w:val="center"/>
        <w:rPr>
          <w:b/>
          <w:i/>
        </w:rPr>
      </w:pPr>
      <w:r w:rsidRPr="00BB2E48">
        <w:rPr>
          <w:b/>
          <w:i/>
        </w:rPr>
        <w:t>дошкольного и младшего школьного возраста</w:t>
      </w:r>
    </w:p>
    <w:p w:rsidR="00BB2E48" w:rsidRDefault="00005380" w:rsidP="00BB2E48">
      <w:pPr>
        <w:jc w:val="center"/>
        <w:rPr>
          <w:b/>
          <w:i/>
        </w:rPr>
      </w:pPr>
      <w:r w:rsidRPr="00BB2E48">
        <w:rPr>
          <w:b/>
          <w:i/>
        </w:rPr>
        <w:t>«Начальная школа</w:t>
      </w:r>
      <w:r w:rsidR="00BB2E48">
        <w:rPr>
          <w:b/>
          <w:i/>
        </w:rPr>
        <w:t xml:space="preserve"> - </w:t>
      </w:r>
      <w:r w:rsidRPr="00BB2E48">
        <w:rPr>
          <w:b/>
          <w:i/>
        </w:rPr>
        <w:t xml:space="preserve"> детский сад р.п</w:t>
      </w:r>
      <w:proofErr w:type="gramStart"/>
      <w:r w:rsidRPr="00BB2E48">
        <w:rPr>
          <w:b/>
          <w:i/>
        </w:rPr>
        <w:t>.Д</w:t>
      </w:r>
      <w:proofErr w:type="gramEnd"/>
      <w:r w:rsidRPr="00BB2E48">
        <w:rPr>
          <w:b/>
          <w:i/>
        </w:rPr>
        <w:t>уховницкое</w:t>
      </w:r>
      <w:r w:rsidR="00BB2E48">
        <w:rPr>
          <w:b/>
          <w:i/>
        </w:rPr>
        <w:t xml:space="preserve"> </w:t>
      </w:r>
      <w:r w:rsidRPr="00BB2E48">
        <w:rPr>
          <w:b/>
          <w:i/>
        </w:rPr>
        <w:t xml:space="preserve">Духовницкого района </w:t>
      </w:r>
    </w:p>
    <w:p w:rsidR="00005380" w:rsidRPr="00BB2E48" w:rsidRDefault="00005380" w:rsidP="00BB2E48">
      <w:pPr>
        <w:jc w:val="center"/>
        <w:rPr>
          <w:b/>
          <w:i/>
        </w:rPr>
      </w:pPr>
      <w:r w:rsidRPr="00BB2E48">
        <w:rPr>
          <w:b/>
          <w:i/>
        </w:rPr>
        <w:t>Саратовской области»</w:t>
      </w:r>
    </w:p>
    <w:p w:rsidR="00005380" w:rsidRDefault="00005380" w:rsidP="00BB2E48"/>
    <w:p w:rsidR="00005380" w:rsidRDefault="00005380" w:rsidP="00BB2E48"/>
    <w:p w:rsidR="00BB2E48" w:rsidRDefault="00BB2E48" w:rsidP="00BB2E48"/>
    <w:p w:rsidR="00BB2E48" w:rsidRDefault="00BB2E48" w:rsidP="00BB2E48"/>
    <w:p w:rsidR="00BB2E48" w:rsidRDefault="00BB2E48" w:rsidP="00BB2E48"/>
    <w:p w:rsidR="00C847B6" w:rsidRDefault="00C847B6" w:rsidP="00BB2E48"/>
    <w:p w:rsidR="00C847B6" w:rsidRPr="00C847B6" w:rsidRDefault="009447F0" w:rsidP="00BB2E48">
      <w:r>
        <w:t xml:space="preserve">Внеклассное занятие </w:t>
      </w:r>
      <w:r w:rsidR="00C847B6" w:rsidRPr="00C847B6">
        <w:t>на тему:</w:t>
      </w:r>
    </w:p>
    <w:p w:rsidR="00C847B6" w:rsidRDefault="00C847B6" w:rsidP="00BB2E48"/>
    <w:p w:rsidR="00005380" w:rsidRDefault="00005380" w:rsidP="00BB2E48">
      <w:pPr>
        <w:jc w:val="center"/>
        <w:rPr>
          <w:b/>
          <w:sz w:val="48"/>
          <w:szCs w:val="48"/>
        </w:rPr>
      </w:pPr>
    </w:p>
    <w:p w:rsidR="00BB2E48" w:rsidRDefault="00BB2E48" w:rsidP="00BB2E48">
      <w:pPr>
        <w:jc w:val="center"/>
        <w:rPr>
          <w:b/>
          <w:sz w:val="48"/>
          <w:szCs w:val="48"/>
        </w:rPr>
      </w:pPr>
    </w:p>
    <w:p w:rsidR="00BB2E48" w:rsidRDefault="00BB2E48" w:rsidP="00BB2E48">
      <w:pPr>
        <w:jc w:val="center"/>
        <w:rPr>
          <w:b/>
          <w:sz w:val="48"/>
          <w:szCs w:val="48"/>
        </w:rPr>
      </w:pPr>
    </w:p>
    <w:p w:rsidR="00BB2E48" w:rsidRPr="00BB2E48" w:rsidRDefault="00BB2E48" w:rsidP="00BB2E48">
      <w:pPr>
        <w:jc w:val="center"/>
        <w:rPr>
          <w:b/>
          <w:sz w:val="48"/>
          <w:szCs w:val="48"/>
        </w:rPr>
      </w:pPr>
    </w:p>
    <w:p w:rsidR="00B67FB4" w:rsidRPr="00BB2E48" w:rsidRDefault="00C847B6" w:rsidP="00BB2E48">
      <w:pPr>
        <w:jc w:val="center"/>
        <w:rPr>
          <w:rFonts w:eastAsia="Times New Roman"/>
          <w:b/>
          <w:kern w:val="36"/>
          <w:sz w:val="48"/>
          <w:szCs w:val="48"/>
        </w:rPr>
      </w:pPr>
      <w:r w:rsidRPr="00BB2E48">
        <w:rPr>
          <w:rFonts w:eastAsia="Times New Roman"/>
          <w:b/>
          <w:kern w:val="36"/>
          <w:sz w:val="48"/>
          <w:szCs w:val="48"/>
        </w:rPr>
        <w:t>Дети</w:t>
      </w:r>
    </w:p>
    <w:p w:rsidR="00005380" w:rsidRPr="00BB2E48" w:rsidRDefault="00C847B6" w:rsidP="00BB2E48">
      <w:pPr>
        <w:jc w:val="center"/>
        <w:rPr>
          <w:rFonts w:eastAsia="Times New Roman"/>
          <w:b/>
          <w:kern w:val="36"/>
          <w:sz w:val="48"/>
          <w:szCs w:val="48"/>
        </w:rPr>
      </w:pPr>
      <w:r w:rsidRPr="00BB2E48">
        <w:rPr>
          <w:rFonts w:eastAsia="Times New Roman"/>
          <w:b/>
          <w:kern w:val="36"/>
          <w:sz w:val="48"/>
          <w:szCs w:val="48"/>
        </w:rPr>
        <w:t>Великой Отечественной войны</w:t>
      </w:r>
    </w:p>
    <w:p w:rsidR="00C847B6" w:rsidRDefault="00C847B6" w:rsidP="00BB2E48">
      <w:pPr>
        <w:rPr>
          <w:rFonts w:eastAsia="Times New Roman"/>
          <w:kern w:val="36"/>
        </w:rPr>
      </w:pPr>
    </w:p>
    <w:p w:rsidR="00C847B6" w:rsidRDefault="00C847B6" w:rsidP="00BB2E48">
      <w:pPr>
        <w:rPr>
          <w:rFonts w:eastAsia="Times New Roman"/>
          <w:kern w:val="36"/>
        </w:rPr>
      </w:pPr>
    </w:p>
    <w:p w:rsidR="00BB2E48" w:rsidRDefault="00BB2E48" w:rsidP="00BB2E48">
      <w:pPr>
        <w:rPr>
          <w:rFonts w:eastAsia="Times New Roman"/>
          <w:kern w:val="36"/>
        </w:rPr>
      </w:pPr>
    </w:p>
    <w:p w:rsidR="00BB2E48" w:rsidRDefault="00BB2E48" w:rsidP="00BB2E48">
      <w:pPr>
        <w:rPr>
          <w:rFonts w:eastAsia="Times New Roman"/>
          <w:kern w:val="36"/>
        </w:rPr>
      </w:pPr>
    </w:p>
    <w:p w:rsidR="00BB2E48" w:rsidRDefault="00BB2E48" w:rsidP="00BB2E48">
      <w:pPr>
        <w:rPr>
          <w:rFonts w:eastAsia="Times New Roman"/>
          <w:kern w:val="36"/>
        </w:rPr>
      </w:pPr>
    </w:p>
    <w:p w:rsidR="00C847B6" w:rsidRDefault="00C847B6" w:rsidP="00BB2E48">
      <w:pPr>
        <w:jc w:val="right"/>
        <w:rPr>
          <w:rFonts w:eastAsia="Times New Roman"/>
          <w:kern w:val="36"/>
        </w:rPr>
      </w:pPr>
      <w:r>
        <w:rPr>
          <w:rFonts w:eastAsia="Times New Roman"/>
          <w:kern w:val="36"/>
        </w:rPr>
        <w:t>Работу выполнил:  у</w:t>
      </w:r>
      <w:r w:rsidRPr="00C847B6">
        <w:rPr>
          <w:rFonts w:eastAsia="Times New Roman"/>
          <w:kern w:val="36"/>
        </w:rPr>
        <w:t xml:space="preserve">читель начальных классов </w:t>
      </w:r>
    </w:p>
    <w:p w:rsidR="00C847B6" w:rsidRPr="00C847B6" w:rsidRDefault="00C847B6" w:rsidP="00BB2E48">
      <w:pPr>
        <w:jc w:val="right"/>
        <w:rPr>
          <w:i/>
          <w:iCs/>
        </w:rPr>
      </w:pPr>
      <w:r>
        <w:rPr>
          <w:rFonts w:eastAsia="Times New Roman"/>
          <w:kern w:val="36"/>
        </w:rPr>
        <w:t>Полякова Татьяна Ивановна</w:t>
      </w:r>
    </w:p>
    <w:p w:rsidR="00005380" w:rsidRDefault="00005380" w:rsidP="00BB2E48"/>
    <w:p w:rsidR="00005380" w:rsidRDefault="00005380" w:rsidP="00BB2E48"/>
    <w:p w:rsidR="00005380" w:rsidRDefault="00005380" w:rsidP="00BB2E48"/>
    <w:p w:rsidR="00005380" w:rsidRDefault="00005380" w:rsidP="00BB2E48"/>
    <w:p w:rsidR="00005380" w:rsidRDefault="00005380" w:rsidP="00BB2E48"/>
    <w:p w:rsidR="00005380" w:rsidRDefault="00005380" w:rsidP="00BB2E48"/>
    <w:p w:rsidR="00005380" w:rsidRDefault="00005380" w:rsidP="00BB2E48"/>
    <w:p w:rsidR="00005380" w:rsidRDefault="00005380" w:rsidP="00BB2E48"/>
    <w:p w:rsidR="00005380" w:rsidRDefault="00005380" w:rsidP="00BB2E48"/>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BB2E48" w:rsidRDefault="00BB2E48" w:rsidP="00BB2E48">
      <w:pPr>
        <w:jc w:val="center"/>
      </w:pPr>
    </w:p>
    <w:p w:rsidR="00005380" w:rsidRDefault="009447F0" w:rsidP="00BB2E48">
      <w:pPr>
        <w:jc w:val="center"/>
      </w:pPr>
      <w:r w:rsidRPr="009447F0">
        <w:t>2015г</w:t>
      </w:r>
    </w:p>
    <w:p w:rsidR="00BB2E48" w:rsidRDefault="00BB2E48" w:rsidP="00BB2E48"/>
    <w:p w:rsidR="00005380" w:rsidRPr="00127295" w:rsidRDefault="00127295" w:rsidP="00BB2E48">
      <w:r w:rsidRPr="00127295">
        <w:lastRenderedPageBreak/>
        <w:t>Аннотация</w:t>
      </w:r>
    </w:p>
    <w:p w:rsidR="002D4597" w:rsidRPr="005F7E0F" w:rsidRDefault="002D4597" w:rsidP="00BB2E48">
      <w:pPr>
        <w:pStyle w:val="a5"/>
        <w:jc w:val="both"/>
      </w:pPr>
      <w:r w:rsidRPr="005F7E0F">
        <w:t>9 мая 201</w:t>
      </w:r>
      <w:r w:rsidR="00E47CE7" w:rsidRPr="005F7E0F">
        <w:t>5</w:t>
      </w:r>
      <w:r w:rsidRPr="005F7E0F">
        <w:t xml:space="preserve"> года исполнится </w:t>
      </w:r>
      <w:r w:rsidR="00E47CE7" w:rsidRPr="005F7E0F">
        <w:t>70</w:t>
      </w:r>
      <w:r w:rsidRPr="005F7E0F">
        <w:t xml:space="preserve"> лет со Дня Победы нашей Родины в Великой Отечественной войне. Выросло несколько поколений людей, знающих о войне лишь по рассказам, книгам, кинофильмам. Для сегодняшней молодежи великие героические события 1941-1945 годов не более чем далекое и безвозвратно минувшее прошлое.</w:t>
      </w:r>
    </w:p>
    <w:p w:rsidR="002D4597" w:rsidRPr="005F7E0F" w:rsidRDefault="002D4597" w:rsidP="00BB2E48">
      <w:pPr>
        <w:pStyle w:val="a5"/>
        <w:jc w:val="both"/>
      </w:pPr>
      <w:r w:rsidRPr="005F7E0F">
        <w:t>Но в истории каждого народа есть события, даты, которые должны сохраняться в народной памяти навеки. Для нашей с</w:t>
      </w:r>
      <w:r w:rsidR="003533E3">
        <w:t>траны такой датой стало 9 мая -</w:t>
      </w:r>
      <w:r w:rsidRPr="005F7E0F">
        <w:t xml:space="preserve"> всенародный День Памяти и Славы, символ неразрывной связи поколений всех народов, принимавших участие в войне. Мы должны не просто знать о том, как солдат спас целый мир от катастрофы, помнить, какой ценой досталась она нашим отцам и дедам. Мы обязаны сохранить народную гордость за эту Победу, чтобы не стиралась память сердца.</w:t>
      </w:r>
    </w:p>
    <w:p w:rsidR="00B56506" w:rsidRPr="005F7E0F" w:rsidRDefault="002D4597" w:rsidP="00BB2E48">
      <w:pPr>
        <w:pStyle w:val="a5"/>
        <w:jc w:val="both"/>
      </w:pPr>
      <w:r w:rsidRPr="005F7E0F">
        <w:t>К сожалению,</w:t>
      </w:r>
      <w:r w:rsidR="00B56506" w:rsidRPr="005F7E0F">
        <w:t xml:space="preserve"> сегодня </w:t>
      </w:r>
      <w:r w:rsidR="00E47CE7" w:rsidRPr="005F7E0F">
        <w:t>люди младшего поколения</w:t>
      </w:r>
      <w:r w:rsidRPr="005F7E0F">
        <w:t xml:space="preserve"> почти лишены возможности услышать повествование об этой войне из уст её непосредственных участников. Что </w:t>
      </w:r>
      <w:r w:rsidR="00B56506" w:rsidRPr="005F7E0F">
        <w:t>им</w:t>
      </w:r>
      <w:r w:rsidRPr="005F7E0F">
        <w:t xml:space="preserve"> остаётся? Книги, документальные</w:t>
      </w:r>
      <w:r w:rsidR="00E47CE7" w:rsidRPr="005F7E0F">
        <w:t xml:space="preserve"> хроники, художестве</w:t>
      </w:r>
      <w:r w:rsidR="00B56506" w:rsidRPr="005F7E0F">
        <w:t xml:space="preserve">нные фильмы, картины художников, воспитательная работа школы. </w:t>
      </w:r>
    </w:p>
    <w:p w:rsidR="00B56506" w:rsidRPr="005F7E0F" w:rsidRDefault="002D4597" w:rsidP="00BB2E48">
      <w:pPr>
        <w:pStyle w:val="a5"/>
        <w:jc w:val="both"/>
      </w:pPr>
      <w:r w:rsidRPr="005F7E0F">
        <w:t>Храня теплую память о прошлом, мы сохраняем чувствоответственности за Родину, укрепляем веру в силу своего народа, ценность и неповторимость его истории. Мир не должен забывать ужасы войны, разлуку, страдания и смерть миллио</w:t>
      </w:r>
      <w:r w:rsidR="00B67FB4">
        <w:t>нов. Это было бы преступление пе</w:t>
      </w:r>
      <w:r w:rsidRPr="005F7E0F">
        <w:t>ред</w:t>
      </w:r>
      <w:r w:rsidR="00B67FB4">
        <w:t xml:space="preserve"> памятью </w:t>
      </w:r>
      <w:proofErr w:type="gramStart"/>
      <w:r w:rsidR="00B67FB4">
        <w:t>павших</w:t>
      </w:r>
      <w:proofErr w:type="gramEnd"/>
      <w:r w:rsidRPr="005F7E0F">
        <w:t>, преступление перед будущим</w:t>
      </w:r>
      <w:r w:rsidR="00127295">
        <w:t>и</w:t>
      </w:r>
      <w:r w:rsidRPr="005F7E0F">
        <w:t xml:space="preserve">. Мы должны помнить о войне, о героизме и мужестве, прошедших ее дорогами, бороться за мир – обязанность всех живущих на Земле, поэтому одной из важнейших тем </w:t>
      </w:r>
      <w:r w:rsidR="00127295">
        <w:t xml:space="preserve">патриотического воспитания  </w:t>
      </w:r>
      <w:r w:rsidRPr="005F7E0F">
        <w:t>является тема подвига советскогонарода в Великой Отечественной войне. Эта тема сложна, многообразна, неисчерпаема</w:t>
      </w:r>
      <w:r w:rsidR="00B56506" w:rsidRPr="005F7E0F">
        <w:t xml:space="preserve">. </w:t>
      </w:r>
    </w:p>
    <w:p w:rsidR="009447F0" w:rsidRDefault="00B56506" w:rsidP="00BB2E48">
      <w:pPr>
        <w:pStyle w:val="a5"/>
        <w:jc w:val="both"/>
      </w:pPr>
      <w:proofErr w:type="gramStart"/>
      <w:r w:rsidRPr="005F7E0F">
        <w:t xml:space="preserve">Вашему вниманию предлагается проект внеклассного занятия </w:t>
      </w:r>
      <w:r w:rsidR="00960B6A" w:rsidRPr="005F7E0F">
        <w:t>по духовно-нравственному и патриотическому воспитанию</w:t>
      </w:r>
      <w:r w:rsidRPr="005F7E0F">
        <w:t xml:space="preserve">для учащихся начальных классов </w:t>
      </w:r>
      <w:r w:rsidR="00960B6A" w:rsidRPr="005F7E0F">
        <w:t>“Дети Великой О</w:t>
      </w:r>
      <w:r w:rsidRPr="005F7E0F">
        <w:t>течественной войны”.</w:t>
      </w:r>
      <w:proofErr w:type="gramEnd"/>
    </w:p>
    <w:p w:rsidR="009447F0" w:rsidRPr="005F7E0F" w:rsidRDefault="009447F0" w:rsidP="00BB2E48">
      <w:pPr>
        <w:pStyle w:val="a5"/>
        <w:jc w:val="both"/>
        <w:rPr>
          <w:color w:val="000000"/>
        </w:rPr>
      </w:pPr>
      <w:r w:rsidRPr="005F7E0F">
        <w:t xml:space="preserve">Война не знает возраста. Перед страшным ликом ее уничтожающей силы равны и </w:t>
      </w:r>
      <w:proofErr w:type="gramStart"/>
      <w:r w:rsidRPr="005F7E0F">
        <w:t>стар</w:t>
      </w:r>
      <w:proofErr w:type="gramEnd"/>
      <w:r w:rsidR="00B67FB4">
        <w:t>,</w:t>
      </w:r>
      <w:r w:rsidRPr="005F7E0F">
        <w:t xml:space="preserve"> и млад. Не в срок повзрослевшие, не по годам мудрые и невероятно стойкие маленькие герои противостояли войне. У детей войны разные судьбы, но всех их объединяет общая трагедия, невосполнимая потеря прекрасного мира детства. Их патриотизм во время Великой Отечественной войны, трудовые подвиги и отчаянная храбрость навсегда останутся в памяти нашего народа.</w:t>
      </w:r>
    </w:p>
    <w:p w:rsidR="009447F0" w:rsidRDefault="009447F0" w:rsidP="00BB2E48">
      <w:pPr>
        <w:pStyle w:val="a5"/>
        <w:jc w:val="both"/>
      </w:pPr>
    </w:p>
    <w:p w:rsidR="009447F0" w:rsidRDefault="009447F0" w:rsidP="00BB2E48">
      <w:pPr>
        <w:pStyle w:val="a5"/>
      </w:pPr>
    </w:p>
    <w:p w:rsidR="009447F0" w:rsidRDefault="009447F0" w:rsidP="00BB2E48">
      <w:pPr>
        <w:pStyle w:val="a5"/>
      </w:pPr>
    </w:p>
    <w:p w:rsidR="009447F0" w:rsidRDefault="009447F0" w:rsidP="00BB2E48">
      <w:pPr>
        <w:pStyle w:val="a5"/>
      </w:pPr>
    </w:p>
    <w:p w:rsidR="009447F0" w:rsidRDefault="009447F0" w:rsidP="00BB2E48">
      <w:pPr>
        <w:pStyle w:val="a5"/>
      </w:pPr>
    </w:p>
    <w:p w:rsidR="009447F0" w:rsidRDefault="009447F0" w:rsidP="00BB2E48">
      <w:pPr>
        <w:pStyle w:val="a5"/>
      </w:pPr>
    </w:p>
    <w:p w:rsidR="009447F0" w:rsidRDefault="009447F0" w:rsidP="00BB2E48">
      <w:pPr>
        <w:pStyle w:val="a5"/>
      </w:pPr>
    </w:p>
    <w:p w:rsidR="00127295" w:rsidRDefault="00127295" w:rsidP="00BB2E48">
      <w:pPr>
        <w:rPr>
          <w:rFonts w:eastAsia="Times New Roman"/>
        </w:rPr>
      </w:pPr>
      <w:r>
        <w:rPr>
          <w:rFonts w:eastAsia="Times New Roman"/>
        </w:rPr>
        <w:lastRenderedPageBreak/>
        <w:t>Введение</w:t>
      </w:r>
    </w:p>
    <w:p w:rsidR="002879E5" w:rsidRPr="00FA727F" w:rsidRDefault="002879E5" w:rsidP="00BB2E48">
      <w:pPr>
        <w:rPr>
          <w:rFonts w:eastAsia="Times New Roman"/>
        </w:rPr>
      </w:pPr>
      <w:r w:rsidRPr="00FA727F">
        <w:rPr>
          <w:rFonts w:eastAsia="Times New Roman"/>
        </w:rPr>
        <w:t>Полное описание разработки</w:t>
      </w:r>
    </w:p>
    <w:p w:rsidR="00EB55DC" w:rsidRPr="00FA727F" w:rsidRDefault="002879E5" w:rsidP="00BB2E48">
      <w:r w:rsidRPr="00FA727F">
        <w:rPr>
          <w:rFonts w:eastAsia="Times New Roman"/>
          <w:b/>
          <w:bCs/>
          <w:color w:val="333333"/>
        </w:rPr>
        <w:t>Тип урока</w:t>
      </w:r>
      <w:proofErr w:type="gramStart"/>
      <w:r w:rsidRPr="00FA727F">
        <w:rPr>
          <w:rFonts w:eastAsia="Times New Roman"/>
          <w:b/>
          <w:bCs/>
          <w:color w:val="333333"/>
        </w:rPr>
        <w:t>:</w:t>
      </w:r>
      <w:r w:rsidR="00EB55DC" w:rsidRPr="00FA727F">
        <w:t>к</w:t>
      </w:r>
      <w:proofErr w:type="gramEnd"/>
      <w:r w:rsidR="00EB55DC" w:rsidRPr="00FA727F">
        <w:t>омплексное применение ЗУН</w:t>
      </w:r>
    </w:p>
    <w:p w:rsidR="002879E5" w:rsidRPr="00FA727F" w:rsidRDefault="00EB55DC" w:rsidP="00BB2E48">
      <w:pPr>
        <w:rPr>
          <w:rFonts w:eastAsia="Times New Roman"/>
        </w:rPr>
      </w:pPr>
      <w:r w:rsidRPr="00FA727F">
        <w:rPr>
          <w:rFonts w:eastAsia="Times New Roman"/>
          <w:b/>
          <w:bCs/>
        </w:rPr>
        <w:t>Вид учебных занятий:</w:t>
      </w:r>
      <w:proofErr w:type="gramStart"/>
      <w:r w:rsidR="002879E5" w:rsidRPr="00FA727F">
        <w:rPr>
          <w:rFonts w:eastAsia="Times New Roman"/>
        </w:rPr>
        <w:t>–п</w:t>
      </w:r>
      <w:proofErr w:type="gramEnd"/>
      <w:r w:rsidR="002879E5" w:rsidRPr="00FA727F">
        <w:rPr>
          <w:rFonts w:eastAsia="Times New Roman"/>
        </w:rPr>
        <w:t>резентация с практикумом</w:t>
      </w:r>
    </w:p>
    <w:p w:rsidR="002879E5" w:rsidRPr="00FA727F" w:rsidRDefault="002879E5" w:rsidP="00BB2E48">
      <w:pPr>
        <w:rPr>
          <w:rFonts w:eastAsia="Times New Roman"/>
        </w:rPr>
      </w:pPr>
      <w:r w:rsidRPr="00FA727F">
        <w:rPr>
          <w:rFonts w:eastAsia="Times New Roman"/>
          <w:b/>
          <w:bCs/>
        </w:rPr>
        <w:t xml:space="preserve">Цели урока: </w:t>
      </w:r>
      <w:r w:rsidRPr="00FA727F">
        <w:rPr>
          <w:rFonts w:eastAsia="Times New Roman"/>
        </w:rPr>
        <w:t>Расширение кругозора учащихся о жизни детей в трудное для страны военное время.</w:t>
      </w:r>
    </w:p>
    <w:p w:rsidR="002879E5" w:rsidRPr="00FA727F" w:rsidRDefault="002879E5" w:rsidP="00BB2E48">
      <w:pPr>
        <w:rPr>
          <w:rFonts w:eastAsia="Times New Roman"/>
        </w:rPr>
      </w:pPr>
      <w:r w:rsidRPr="00FA727F">
        <w:rPr>
          <w:rFonts w:eastAsia="Times New Roman"/>
          <w:b/>
          <w:bCs/>
        </w:rPr>
        <w:t>Уметь</w:t>
      </w:r>
      <w:r w:rsidR="00C01524" w:rsidRPr="00FA727F">
        <w:rPr>
          <w:rFonts w:eastAsia="Times New Roman"/>
        </w:rPr>
        <w:t xml:space="preserve">в   </w:t>
      </w:r>
      <w:proofErr w:type="gramStart"/>
      <w:r w:rsidR="00C01524" w:rsidRPr="00FA727F">
        <w:rPr>
          <w:rFonts w:eastAsia="Times New Roman"/>
        </w:rPr>
        <w:t>комплексе</w:t>
      </w:r>
      <w:proofErr w:type="gramEnd"/>
      <w:r w:rsidR="00C01524" w:rsidRPr="00FA727F">
        <w:rPr>
          <w:rFonts w:eastAsia="Times New Roman"/>
        </w:rPr>
        <w:t xml:space="preserve"> применять приобретенные  знания, умение и навыки в новых условиях. </w:t>
      </w:r>
    </w:p>
    <w:p w:rsidR="002879E5" w:rsidRPr="00FA727F" w:rsidRDefault="002879E5" w:rsidP="00BB2E48">
      <w:pPr>
        <w:rPr>
          <w:rFonts w:eastAsia="Times New Roman"/>
          <w:color w:val="333333"/>
        </w:rPr>
      </w:pPr>
      <w:r w:rsidRPr="00FA727F">
        <w:rPr>
          <w:rFonts w:eastAsia="Times New Roman"/>
          <w:b/>
          <w:bCs/>
          <w:color w:val="333333"/>
        </w:rPr>
        <w:t>Развитие</w:t>
      </w:r>
      <w:r w:rsidR="00EB55DC" w:rsidRPr="00FA727F">
        <w:t>стремления больше узнать о Родине, о её защитниках и их подвигах.</w:t>
      </w:r>
    </w:p>
    <w:p w:rsidR="002879E5" w:rsidRPr="00FA727F" w:rsidRDefault="002879E5" w:rsidP="00BB2E48">
      <w:pPr>
        <w:rPr>
          <w:rFonts w:eastAsia="Times New Roman"/>
        </w:rPr>
      </w:pPr>
      <w:r w:rsidRPr="00FA727F">
        <w:rPr>
          <w:rFonts w:eastAsia="Times New Roman"/>
          <w:b/>
          <w:bCs/>
        </w:rPr>
        <w:t>Воспитывать</w:t>
      </w:r>
      <w:r w:rsidRPr="00FA727F">
        <w:rPr>
          <w:rFonts w:eastAsia="Times New Roman"/>
        </w:rPr>
        <w:t xml:space="preserve"> личность самостоятельную, творческую, духовно-нравственную,</w:t>
      </w:r>
      <w:r w:rsidR="00EB55DC" w:rsidRPr="00FA727F">
        <w:rPr>
          <w:iCs/>
        </w:rPr>
        <w:t xml:space="preserve"> познавательно- активную, политически сознательную, </w:t>
      </w:r>
      <w:r w:rsidRPr="00FA727F">
        <w:rPr>
          <w:rFonts w:eastAsia="Times New Roman"/>
        </w:rPr>
        <w:t>прививать любовь к Родине.</w:t>
      </w:r>
    </w:p>
    <w:p w:rsidR="00C27F21" w:rsidRDefault="002879E5" w:rsidP="00BB2E48">
      <w:pPr>
        <w:rPr>
          <w:rFonts w:eastAsia="Times New Roman"/>
        </w:rPr>
      </w:pPr>
      <w:r w:rsidRPr="00FA727F">
        <w:rPr>
          <w:rFonts w:eastAsia="Times New Roman"/>
          <w:b/>
          <w:bCs/>
        </w:rPr>
        <w:t>Оборудование</w:t>
      </w:r>
      <w:r w:rsidR="00C01524" w:rsidRPr="00FA727F">
        <w:rPr>
          <w:rFonts w:eastAsia="Times New Roman"/>
        </w:rPr>
        <w:t xml:space="preserve"> ноутбук, экран</w:t>
      </w:r>
      <w:r w:rsidR="00C27F21">
        <w:rPr>
          <w:rFonts w:eastAsia="Times New Roman"/>
        </w:rPr>
        <w:t>.</w:t>
      </w:r>
    </w:p>
    <w:p w:rsidR="002879E5" w:rsidRPr="00FA727F" w:rsidRDefault="002879E5" w:rsidP="00BB2E48">
      <w:pPr>
        <w:rPr>
          <w:rFonts w:eastAsia="Times New Roman"/>
        </w:rPr>
      </w:pPr>
      <w:r w:rsidRPr="00FA727F">
        <w:rPr>
          <w:rFonts w:eastAsia="Times New Roman"/>
        </w:rPr>
        <w:t>Особенности роли учителя:</w:t>
      </w:r>
    </w:p>
    <w:p w:rsidR="002879E5" w:rsidRPr="00FA727F" w:rsidRDefault="002879E5" w:rsidP="00BB2E48">
      <w:pPr>
        <w:rPr>
          <w:rFonts w:eastAsia="Times New Roman"/>
        </w:rPr>
      </w:pPr>
      <w:r w:rsidRPr="00FA727F">
        <w:rPr>
          <w:rFonts w:eastAsia="Times New Roman"/>
        </w:rPr>
        <w:t>усиливает мотивацию учащихся к изучаемому предмету</w:t>
      </w:r>
      <w:r w:rsidR="00FA727F">
        <w:rPr>
          <w:rFonts w:eastAsia="Times New Roman"/>
        </w:rPr>
        <w:t>:</w:t>
      </w:r>
    </w:p>
    <w:p w:rsidR="002879E5" w:rsidRPr="00FA727F" w:rsidRDefault="002879E5" w:rsidP="00BB2E48">
      <w:pPr>
        <w:rPr>
          <w:rFonts w:eastAsia="Times New Roman"/>
        </w:rPr>
      </w:pPr>
      <w:r w:rsidRPr="00FA727F">
        <w:rPr>
          <w:rFonts w:eastAsia="Times New Roman"/>
        </w:rPr>
        <w:t>организует учащихся на создание собственного видения исторических событий в России середины 20 века;</w:t>
      </w:r>
    </w:p>
    <w:p w:rsidR="002879E5" w:rsidRPr="00FA727F" w:rsidRDefault="002879E5" w:rsidP="00BB2E48">
      <w:pPr>
        <w:rPr>
          <w:rFonts w:eastAsia="Times New Roman"/>
        </w:rPr>
      </w:pPr>
      <w:r w:rsidRPr="00FA727F">
        <w:rPr>
          <w:rFonts w:eastAsia="Times New Roman"/>
        </w:rPr>
        <w:t>помогает учащимся провести анализ учебной информации,</w:t>
      </w:r>
    </w:p>
    <w:p w:rsidR="002879E5" w:rsidRPr="00FA727F" w:rsidRDefault="002879E5" w:rsidP="00BB2E48">
      <w:pPr>
        <w:rPr>
          <w:rFonts w:eastAsia="Times New Roman"/>
        </w:rPr>
      </w:pPr>
      <w:r w:rsidRPr="00FA727F">
        <w:rPr>
          <w:rFonts w:eastAsia="Times New Roman"/>
        </w:rPr>
        <w:t>проводит рефлексию деятельности учащихся;</w:t>
      </w:r>
    </w:p>
    <w:p w:rsidR="002879E5" w:rsidRPr="00FA727F" w:rsidRDefault="002879E5" w:rsidP="00BB2E48">
      <w:pPr>
        <w:rPr>
          <w:rFonts w:eastAsia="Times New Roman"/>
        </w:rPr>
      </w:pPr>
      <w:r w:rsidRPr="00FA727F">
        <w:rPr>
          <w:rFonts w:eastAsia="Times New Roman"/>
        </w:rPr>
        <w:t>побуждает учащихся к рефлексии, анализу полученного результата, формулировке выводов и обобщений.</w:t>
      </w:r>
    </w:p>
    <w:p w:rsidR="002879E5" w:rsidRPr="00FA727F" w:rsidRDefault="002879E5" w:rsidP="00BB2E48">
      <w:pPr>
        <w:rPr>
          <w:rFonts w:eastAsia="Times New Roman"/>
        </w:rPr>
      </w:pPr>
      <w:r w:rsidRPr="00FA727F">
        <w:rPr>
          <w:rFonts w:eastAsia="Times New Roman"/>
        </w:rPr>
        <w:t xml:space="preserve">Формы организации учебной деятельности учащихся: </w:t>
      </w:r>
      <w:proofErr w:type="spellStart"/>
      <w:r w:rsidRPr="00FA727F">
        <w:rPr>
          <w:rFonts w:eastAsia="Times New Roman"/>
        </w:rPr>
        <w:t>общеклассная</w:t>
      </w:r>
      <w:proofErr w:type="spellEnd"/>
      <w:r w:rsidRPr="00FA727F">
        <w:rPr>
          <w:rFonts w:eastAsia="Times New Roman"/>
        </w:rPr>
        <w:t xml:space="preserve"> и </w:t>
      </w:r>
      <w:proofErr w:type="gramStart"/>
      <w:r w:rsidR="00122F88">
        <w:rPr>
          <w:rFonts w:eastAsia="Times New Roman"/>
        </w:rPr>
        <w:t>к</w:t>
      </w:r>
      <w:r w:rsidR="00E405D2" w:rsidRPr="00FA727F">
        <w:rPr>
          <w:rFonts w:eastAsia="Times New Roman"/>
        </w:rPr>
        <w:t>оллективно-распределительная</w:t>
      </w:r>
      <w:proofErr w:type="gramEnd"/>
    </w:p>
    <w:p w:rsidR="002879E5" w:rsidRPr="00FA727F" w:rsidRDefault="002879E5" w:rsidP="00BB2E48">
      <w:pPr>
        <w:rPr>
          <w:rFonts w:eastAsia="Times New Roman"/>
        </w:rPr>
      </w:pPr>
      <w:r w:rsidRPr="00FA727F">
        <w:rPr>
          <w:rFonts w:eastAsia="Times New Roman"/>
        </w:rPr>
        <w:t>Методы обучения:</w:t>
      </w:r>
    </w:p>
    <w:p w:rsidR="002879E5" w:rsidRPr="00FA727F" w:rsidRDefault="002879E5" w:rsidP="00BB2E48">
      <w:pPr>
        <w:rPr>
          <w:rFonts w:eastAsia="Times New Roman"/>
        </w:rPr>
      </w:pPr>
      <w:r w:rsidRPr="00FA727F">
        <w:rPr>
          <w:rFonts w:eastAsia="Times New Roman"/>
        </w:rPr>
        <w:t>1. По источнику передачи и восприятию информации: информационно – рецептивный (ИКТ), практический.</w:t>
      </w:r>
    </w:p>
    <w:p w:rsidR="002879E5" w:rsidRPr="00FA727F" w:rsidRDefault="002879E5" w:rsidP="00BB2E48">
      <w:pPr>
        <w:rPr>
          <w:rFonts w:eastAsia="Times New Roman"/>
        </w:rPr>
      </w:pPr>
      <w:r w:rsidRPr="00FA727F">
        <w:rPr>
          <w:rFonts w:eastAsia="Times New Roman"/>
        </w:rPr>
        <w:t>2. По степени самостоятельности учащихся: репродуктивный метод, частично – поисковый.</w:t>
      </w:r>
    </w:p>
    <w:p w:rsidR="002879E5" w:rsidRPr="00FA727F" w:rsidRDefault="002879E5" w:rsidP="00BB2E48">
      <w:pPr>
        <w:rPr>
          <w:rFonts w:eastAsia="Times New Roman"/>
        </w:rPr>
      </w:pPr>
      <w:r w:rsidRPr="00FA727F">
        <w:rPr>
          <w:rFonts w:eastAsia="Times New Roman"/>
        </w:rPr>
        <w:t xml:space="preserve">3. По логике подачи материала – </w:t>
      </w:r>
      <w:proofErr w:type="gramStart"/>
      <w:r w:rsidRPr="00FA727F">
        <w:rPr>
          <w:rFonts w:eastAsia="Times New Roman"/>
        </w:rPr>
        <w:t>дедуктивный</w:t>
      </w:r>
      <w:proofErr w:type="gramEnd"/>
      <w:r w:rsidRPr="00FA727F">
        <w:rPr>
          <w:rFonts w:eastAsia="Times New Roman"/>
        </w:rPr>
        <w:t>.</w:t>
      </w:r>
    </w:p>
    <w:p w:rsidR="002879E5" w:rsidRPr="00AE7DD8" w:rsidRDefault="002879E5" w:rsidP="00BB2E48">
      <w:pPr>
        <w:rPr>
          <w:rFonts w:eastAsia="Times New Roman"/>
        </w:rPr>
      </w:pPr>
      <w:r w:rsidRPr="00AE7DD8">
        <w:rPr>
          <w:rFonts w:eastAsia="Times New Roman"/>
          <w:b/>
        </w:rPr>
        <w:t>Время:</w:t>
      </w:r>
      <w:r w:rsidR="00FA727F" w:rsidRPr="00AE7DD8">
        <w:rPr>
          <w:rFonts w:eastAsia="Times New Roman"/>
        </w:rPr>
        <w:t>1 учебный час</w:t>
      </w:r>
    </w:p>
    <w:p w:rsidR="002879E5" w:rsidRDefault="00960B6A" w:rsidP="00BB2E48">
      <w:pPr>
        <w:pStyle w:val="a5"/>
      </w:pPr>
      <w:r w:rsidRPr="005F7E0F">
        <w:t>Для решения поставленных задач я использую достаточно эмоционально-выразительную, на мой взгляд, форму урока – презентацию. Принципы презентации – наглядность, информативность, доступность</w:t>
      </w:r>
    </w:p>
    <w:p w:rsidR="00AE7DD8" w:rsidRDefault="00AE7DD8" w:rsidP="00BB2E48"/>
    <w:p w:rsidR="00AE7DD8" w:rsidRDefault="00AE7DD8" w:rsidP="00BB2E48"/>
    <w:p w:rsidR="00AE7DD8" w:rsidRDefault="00AE7DD8" w:rsidP="00BB2E48"/>
    <w:p w:rsidR="00AE7DD8" w:rsidRDefault="00AE7DD8" w:rsidP="00BB2E48"/>
    <w:p w:rsidR="00AE7DD8" w:rsidRDefault="00AE7DD8" w:rsidP="00BB2E48"/>
    <w:p w:rsidR="00BB2E48" w:rsidRDefault="00BB2E48" w:rsidP="00BB2E48"/>
    <w:p w:rsidR="00BB2E48" w:rsidRDefault="00BB2E48" w:rsidP="00BB2E48"/>
    <w:p w:rsidR="00BB2E48" w:rsidRDefault="00BB2E48" w:rsidP="00BB2E48"/>
    <w:p w:rsidR="00BB2E48" w:rsidRDefault="00BB2E48" w:rsidP="00BB2E48"/>
    <w:p w:rsidR="00BB2E48" w:rsidRDefault="00BB2E48" w:rsidP="00BB2E48"/>
    <w:p w:rsidR="00BB2E48" w:rsidRDefault="00BB2E48" w:rsidP="00BB2E48"/>
    <w:p w:rsidR="00BB2E48" w:rsidRDefault="00BB2E48" w:rsidP="00BB2E48"/>
    <w:p w:rsidR="00BB2E48" w:rsidRDefault="00BB2E48" w:rsidP="00BB2E48"/>
    <w:p w:rsidR="00BB2E48" w:rsidRDefault="00BB2E48" w:rsidP="00BB2E48"/>
    <w:p w:rsidR="00AE7DD8" w:rsidRDefault="00AE7DD8" w:rsidP="00BB2E48"/>
    <w:p w:rsidR="00AE7DD8" w:rsidRDefault="00AE7DD8" w:rsidP="00BB2E48"/>
    <w:p w:rsidR="00AE7DD8" w:rsidRDefault="00AE7DD8" w:rsidP="00BB2E48"/>
    <w:p w:rsidR="00122F88" w:rsidRDefault="00127295" w:rsidP="00BB2E48">
      <w:pPr>
        <w:rPr>
          <w:shd w:val="clear" w:color="auto" w:fill="FFFFFF"/>
        </w:rPr>
      </w:pPr>
      <w:r w:rsidRPr="00127295">
        <w:rPr>
          <w:b/>
          <w:iCs/>
          <w:sz w:val="28"/>
          <w:szCs w:val="28"/>
        </w:rPr>
        <w:lastRenderedPageBreak/>
        <w:t>Основная часть</w:t>
      </w:r>
      <w:r w:rsidR="00005380" w:rsidRPr="005F7E0F">
        <w:rPr>
          <w:i/>
          <w:iCs/>
        </w:rPr>
        <w:br/>
      </w:r>
      <w:r w:rsidR="00005380" w:rsidRPr="005F7E0F">
        <w:rPr>
          <w:b/>
          <w:i/>
          <w:iCs/>
          <w:u w:val="single"/>
        </w:rPr>
        <w:br/>
      </w:r>
      <w:r w:rsidR="00005380" w:rsidRPr="00127295">
        <w:rPr>
          <w:b/>
          <w:i/>
          <w:iCs/>
          <w:u w:val="single"/>
        </w:rPr>
        <w:t xml:space="preserve">Ход </w:t>
      </w:r>
      <w:r w:rsidR="00AE7DD8" w:rsidRPr="00127295">
        <w:rPr>
          <w:b/>
          <w:i/>
          <w:iCs/>
          <w:u w:val="single"/>
        </w:rPr>
        <w:t>занятия</w:t>
      </w:r>
      <w:r w:rsidR="00005380">
        <w:rPr>
          <w:i/>
          <w:iCs/>
        </w:rPr>
        <w:br/>
      </w:r>
      <w:r w:rsidR="00005380" w:rsidRPr="006844F5">
        <w:rPr>
          <w:b/>
          <w:i/>
          <w:iCs/>
        </w:rPr>
        <w:br/>
      </w:r>
      <w:r w:rsidR="00005380" w:rsidRPr="00122F88">
        <w:rPr>
          <w:b/>
          <w:iCs/>
        </w:rPr>
        <w:t>Ведущий:</w:t>
      </w:r>
      <w:r w:rsidR="003533E3">
        <w:rPr>
          <w:shd w:val="clear" w:color="auto" w:fill="FFFFFF"/>
        </w:rPr>
        <w:t xml:space="preserve"> Я хочу, чтобы наше  занятие прош</w:t>
      </w:r>
      <w:r w:rsidR="00470E6A" w:rsidRPr="00AE7DD8">
        <w:rPr>
          <w:shd w:val="clear" w:color="auto" w:fill="FFFFFF"/>
        </w:rPr>
        <w:t>л</w:t>
      </w:r>
      <w:r w:rsidR="003533E3">
        <w:rPr>
          <w:shd w:val="clear" w:color="auto" w:fill="FFFFFF"/>
        </w:rPr>
        <w:t>о</w:t>
      </w:r>
      <w:r w:rsidR="00470E6A" w:rsidRPr="00AE7DD8">
        <w:rPr>
          <w:shd w:val="clear" w:color="auto" w:fill="FFFFFF"/>
        </w:rPr>
        <w:t xml:space="preserve"> успешно, чтобы вы прониклись</w:t>
      </w:r>
      <w:r w:rsidR="003533E3">
        <w:rPr>
          <w:shd w:val="clear" w:color="auto" w:fill="FFFFFF"/>
        </w:rPr>
        <w:t xml:space="preserve"> его</w:t>
      </w:r>
      <w:r w:rsidR="00470E6A" w:rsidRPr="00AE7DD8">
        <w:rPr>
          <w:shd w:val="clear" w:color="auto" w:fill="FFFFFF"/>
        </w:rPr>
        <w:t xml:space="preserve"> темой</w:t>
      </w:r>
      <w:r w:rsidR="003533E3">
        <w:rPr>
          <w:shd w:val="clear" w:color="auto" w:fill="FFFFFF"/>
        </w:rPr>
        <w:t xml:space="preserve"> и </w:t>
      </w:r>
      <w:r w:rsidR="00470E6A" w:rsidRPr="00AE7DD8">
        <w:rPr>
          <w:shd w:val="clear" w:color="auto" w:fill="FFFFFF"/>
        </w:rPr>
        <w:t xml:space="preserve"> научились сопереживать событиям, о которых мы будем говорить.</w:t>
      </w:r>
    </w:p>
    <w:p w:rsidR="00AE7DD8" w:rsidRDefault="00005380" w:rsidP="00BB2E48">
      <w:pPr>
        <w:rPr>
          <w:rFonts w:eastAsia="Times New Roman"/>
        </w:rPr>
      </w:pPr>
      <w:r w:rsidRPr="00AE7DD8">
        <w:rPr>
          <w:rFonts w:eastAsia="Times New Roman"/>
        </w:rPr>
        <w:t>Наша встреча с вами посвящена детям Великой Оте</w:t>
      </w:r>
      <w:r w:rsidR="00B67FB4">
        <w:rPr>
          <w:rFonts w:eastAsia="Times New Roman"/>
        </w:rPr>
        <w:t>чественной войны 1941-1945. Задача -</w:t>
      </w:r>
      <w:r w:rsidRPr="00AE7DD8">
        <w:rPr>
          <w:rFonts w:eastAsia="Times New Roman"/>
        </w:rPr>
        <w:t xml:space="preserve"> попытаться понять, какие испытания выпали на долю маль</w:t>
      </w:r>
      <w:r w:rsidR="00290ACD">
        <w:rPr>
          <w:rFonts w:eastAsia="Times New Roman"/>
        </w:rPr>
        <w:t>чишек и девчонок во время войны (слайд 1)</w:t>
      </w:r>
    </w:p>
    <w:p w:rsidR="00FA727F" w:rsidRPr="00AE7DD8" w:rsidRDefault="00FA727F" w:rsidP="00BB2E48">
      <w:pPr>
        <w:rPr>
          <w:rFonts w:eastAsia="Times New Roman"/>
        </w:rPr>
      </w:pPr>
      <w:r w:rsidRPr="00AE7DD8">
        <w:rPr>
          <w:rFonts w:eastAsia="Times New Roman"/>
        </w:rPr>
        <w:t>Когда началась Великая Отечественная война? Что можно назвать подвигом детей?</w:t>
      </w:r>
    </w:p>
    <w:p w:rsidR="00FA727F" w:rsidRPr="00AE7DD8" w:rsidRDefault="00AE7DD8" w:rsidP="00BB2E48">
      <w:pPr>
        <w:rPr>
          <w:rFonts w:eastAsia="Times New Roman"/>
        </w:rPr>
      </w:pPr>
      <w:r w:rsidRPr="00AE7DD8">
        <w:rPr>
          <w:rFonts w:eastAsia="Times New Roman"/>
        </w:rPr>
        <w:t>Знаете ли вы людей прошедших Великую Отечественную войну? Если да, сколько сейчас им лет? Рассказывали ли они вам о тех годах?</w:t>
      </w:r>
    </w:p>
    <w:p w:rsidR="00FA727F" w:rsidRPr="00AE7DD8" w:rsidRDefault="00FA727F" w:rsidP="00BB2E48">
      <w:pPr>
        <w:rPr>
          <w:rFonts w:eastAsia="Times New Roman"/>
        </w:rPr>
      </w:pPr>
      <w:r w:rsidRPr="00AE7DD8">
        <w:rPr>
          <w:rFonts w:eastAsia="Times New Roman"/>
        </w:rPr>
        <w:t xml:space="preserve"> "Дети Великой Отечественной войны"– так называют сегодняшних 65 – 82 -летних людей. И дело здесь не только в дате рождения. Их воспитала война.</w:t>
      </w:r>
      <w:r w:rsidR="00290ACD">
        <w:rPr>
          <w:rFonts w:eastAsia="Times New Roman"/>
        </w:rPr>
        <w:t xml:space="preserve"> (Слайд №2</w:t>
      </w:r>
      <w:r w:rsidR="00122F88">
        <w:rPr>
          <w:rFonts w:eastAsia="Times New Roman"/>
        </w:rPr>
        <w:t>)</w:t>
      </w:r>
    </w:p>
    <w:p w:rsidR="00005380" w:rsidRPr="00122F88" w:rsidRDefault="00005380" w:rsidP="00BB2E48">
      <w:r>
        <w:rPr>
          <w:i/>
        </w:rPr>
        <w:t xml:space="preserve">Страна росла, </w:t>
      </w:r>
      <w:r>
        <w:rPr>
          <w:i/>
        </w:rPr>
        <w:br/>
        <w:t xml:space="preserve">Трудилась неустанно, </w:t>
      </w:r>
      <w:r>
        <w:rPr>
          <w:i/>
        </w:rPr>
        <w:br/>
        <w:t xml:space="preserve">Сил набиралась мирная страна, </w:t>
      </w:r>
      <w:r>
        <w:rPr>
          <w:i/>
        </w:rPr>
        <w:br/>
        <w:t xml:space="preserve">И вдруг - </w:t>
      </w:r>
      <w:r>
        <w:rPr>
          <w:i/>
        </w:rPr>
        <w:br/>
        <w:t xml:space="preserve">Тревожный голос Левитана… </w:t>
      </w:r>
      <w:r>
        <w:rPr>
          <w:i/>
        </w:rPr>
        <w:br/>
      </w:r>
      <w:r>
        <w:rPr>
          <w:i/>
        </w:rPr>
        <w:br/>
      </w:r>
      <w:r w:rsidRPr="00122F88">
        <w:t>(Запись Левита</w:t>
      </w:r>
      <w:r w:rsidR="00290ACD">
        <w:t>на об объявлении войны, слайд №3</w:t>
      </w:r>
      <w:r w:rsidRPr="00122F88">
        <w:t>)</w:t>
      </w:r>
      <w:r>
        <w:rPr>
          <w:i/>
        </w:rPr>
        <w:br/>
      </w:r>
      <w:r>
        <w:rPr>
          <w:i/>
        </w:rPr>
        <w:br/>
      </w:r>
      <w:r w:rsidRPr="00127295">
        <w:rPr>
          <w:b/>
        </w:rPr>
        <w:t>Ведущий</w:t>
      </w:r>
      <w:proofErr w:type="gramStart"/>
      <w:r w:rsidRPr="00127295">
        <w:rPr>
          <w:b/>
        </w:rPr>
        <w:t>:</w:t>
      </w:r>
      <w:r>
        <w:rPr>
          <w:rStyle w:val="postbody1"/>
          <w:rFonts w:ascii="Verdana" w:hAnsi="Verdana"/>
        </w:rPr>
        <w:t>...</w:t>
      </w:r>
      <w:proofErr w:type="gramEnd"/>
      <w:r w:rsidRPr="00122F88">
        <w:rPr>
          <w:rFonts w:eastAsia="Times New Roman"/>
          <w:color w:val="333333"/>
        </w:rPr>
        <w:t xml:space="preserve">Во многих войнах пришлось участвовать нашей России, но такой страшной, тяжелой, кровопролитной, как война 1941-1945 гг. -- не было. Эта война была особой, речь шла о жизни и смерти всего советского народа. Поэтому, в войне участвовали все! </w:t>
      </w:r>
    </w:p>
    <w:p w:rsidR="00845D33" w:rsidRPr="00BB2E48" w:rsidRDefault="00005380" w:rsidP="00BB2E48">
      <w:pPr>
        <w:rPr>
          <w:b/>
          <w:i/>
          <w:iCs/>
        </w:rPr>
      </w:pPr>
      <w:r w:rsidRPr="00BB2E48">
        <w:rPr>
          <w:b/>
          <w:i/>
          <w:iCs/>
        </w:rPr>
        <w:br/>
      </w:r>
      <w:r w:rsidR="00845D33" w:rsidRPr="00BB2E48">
        <w:rPr>
          <w:b/>
          <w:i/>
          <w:iCs/>
        </w:rPr>
        <w:t>Ученик:</w:t>
      </w:r>
    </w:p>
    <w:p w:rsidR="00005380" w:rsidRDefault="00005380" w:rsidP="00BB2E48">
      <w:pPr>
        <w:rPr>
          <w:i/>
          <w:iCs/>
        </w:rPr>
      </w:pPr>
      <w:r w:rsidRPr="00BB2E48">
        <w:rPr>
          <w:i/>
          <w:iCs/>
        </w:rPr>
        <w:t xml:space="preserve">Война! Война! </w:t>
      </w:r>
      <w:r w:rsidRPr="00BB2E48">
        <w:rPr>
          <w:i/>
          <w:iCs/>
        </w:rPr>
        <w:br/>
        <w:t xml:space="preserve">В ушах гремели взрывы, </w:t>
      </w:r>
      <w:r w:rsidRPr="00BB2E48">
        <w:rPr>
          <w:i/>
          <w:iCs/>
        </w:rPr>
        <w:br/>
        <w:t>Полнеба дым пожарищ зак</w:t>
      </w:r>
      <w:r w:rsidR="00845D33" w:rsidRPr="00BB2E48">
        <w:rPr>
          <w:i/>
          <w:iCs/>
        </w:rPr>
        <w:t>рывал</w:t>
      </w:r>
      <w:proofErr w:type="gramStart"/>
      <w:r w:rsidR="00845D33" w:rsidRPr="00BB2E48">
        <w:rPr>
          <w:i/>
          <w:iCs/>
        </w:rPr>
        <w:br/>
        <w:t>И</w:t>
      </w:r>
      <w:proofErr w:type="gramEnd"/>
      <w:r w:rsidR="00845D33" w:rsidRPr="00BB2E48">
        <w:rPr>
          <w:i/>
          <w:iCs/>
        </w:rPr>
        <w:t xml:space="preserve"> в полный рост строги и </w:t>
      </w:r>
      <w:r w:rsidRPr="00BB2E48">
        <w:rPr>
          <w:i/>
          <w:iCs/>
        </w:rPr>
        <w:t xml:space="preserve">молчаливы </w:t>
      </w:r>
      <w:r w:rsidRPr="00BB2E48">
        <w:rPr>
          <w:i/>
          <w:iCs/>
        </w:rPr>
        <w:br/>
        <w:t xml:space="preserve">Все встали на борьбу, и стар и мал. </w:t>
      </w:r>
    </w:p>
    <w:p w:rsidR="00856E94" w:rsidRPr="00BB2E48" w:rsidRDefault="00856E94" w:rsidP="00BB2E48">
      <w:pPr>
        <w:rPr>
          <w:i/>
          <w:iCs/>
        </w:rPr>
      </w:pPr>
    </w:p>
    <w:p w:rsidR="00005380" w:rsidRPr="00845D33" w:rsidRDefault="00094FA1" w:rsidP="00BB2E48">
      <w:r>
        <w:t>(Слайд №4</w:t>
      </w:r>
      <w:r w:rsidR="00005380" w:rsidRPr="00845D33">
        <w:t xml:space="preserve">, звучит патриотическая песня "Священная война" А.В. Александрова (1 куплет)) </w:t>
      </w:r>
    </w:p>
    <w:p w:rsidR="00005380" w:rsidRPr="00127295" w:rsidRDefault="00005380" w:rsidP="00BB2E48"/>
    <w:p w:rsidR="00005380" w:rsidRPr="00845D33" w:rsidRDefault="00127295" w:rsidP="00BB2E48">
      <w:pPr>
        <w:rPr>
          <w:rFonts w:eastAsia="Times New Roman"/>
        </w:rPr>
      </w:pPr>
      <w:r w:rsidRPr="00127295">
        <w:rPr>
          <w:b/>
          <w:iCs/>
        </w:rPr>
        <w:t>Ведущий</w:t>
      </w:r>
      <w:proofErr w:type="gramStart"/>
      <w:r w:rsidRPr="00127295">
        <w:rPr>
          <w:b/>
          <w:iCs/>
        </w:rPr>
        <w:t>:</w:t>
      </w:r>
      <w:r w:rsidR="00005380" w:rsidRPr="00845D33">
        <w:rPr>
          <w:rFonts w:eastAsia="Times New Roman"/>
        </w:rPr>
        <w:t>И</w:t>
      </w:r>
      <w:proofErr w:type="gramEnd"/>
      <w:r w:rsidR="00005380" w:rsidRPr="00845D33">
        <w:rPr>
          <w:rFonts w:eastAsia="Times New Roman"/>
        </w:rPr>
        <w:t>х детство прервалось 22 июня 1941 года. Фашистское вторжение прокатилось по человеческим судьбам. Горькое сиротство, разрушенные дома, вражеские лагеря, угон в германское рабство, бесправное голодное существование на оккупированных территориях – вот что стало уделом сотен тысяч детей.</w:t>
      </w:r>
      <w:r w:rsidR="00044619">
        <w:rPr>
          <w:rFonts w:eastAsia="Times New Roman"/>
        </w:rPr>
        <w:t xml:space="preserve"> (Слайд №5</w:t>
      </w:r>
      <w:r w:rsidR="00845D33">
        <w:rPr>
          <w:rFonts w:eastAsia="Times New Roman"/>
        </w:rPr>
        <w:t>)</w:t>
      </w:r>
    </w:p>
    <w:p w:rsidR="00845D33" w:rsidRDefault="00005380" w:rsidP="00BB2E48">
      <w:r w:rsidRPr="00BB2E48">
        <w:rPr>
          <w:b/>
          <w:i/>
          <w:iCs/>
        </w:rPr>
        <w:br/>
      </w:r>
      <w:r w:rsidR="00845D33" w:rsidRPr="00BB2E48">
        <w:rPr>
          <w:b/>
          <w:i/>
          <w:iCs/>
        </w:rPr>
        <w:t>У</w:t>
      </w:r>
      <w:r w:rsidRPr="00BB2E48">
        <w:rPr>
          <w:b/>
          <w:i/>
          <w:iCs/>
        </w:rPr>
        <w:t>ченик (в пилотке):</w:t>
      </w:r>
      <w:r>
        <w:br/>
      </w:r>
      <w:r w:rsidRPr="00BB2E48">
        <w:rPr>
          <w:i/>
          <w:iCs/>
        </w:rPr>
        <w:t xml:space="preserve">Вспомните, ребята! Вспомните, ребята! </w:t>
      </w:r>
      <w:r w:rsidRPr="00BB2E48">
        <w:rPr>
          <w:i/>
          <w:iCs/>
        </w:rPr>
        <w:br/>
        <w:t xml:space="preserve">Разве это выразить словами, </w:t>
      </w:r>
      <w:r w:rsidRPr="00BB2E48">
        <w:rPr>
          <w:i/>
          <w:iCs/>
        </w:rPr>
        <w:br/>
        <w:t>Как мы стояли у военкомата</w:t>
      </w:r>
      <w:proofErr w:type="gramStart"/>
      <w:r w:rsidRPr="00BB2E48">
        <w:rPr>
          <w:i/>
          <w:iCs/>
        </w:rPr>
        <w:br/>
        <w:t>С</w:t>
      </w:r>
      <w:proofErr w:type="gramEnd"/>
      <w:r w:rsidRPr="00BB2E48">
        <w:rPr>
          <w:i/>
          <w:iCs/>
        </w:rPr>
        <w:t xml:space="preserve"> бритыми навечно головами. </w:t>
      </w:r>
      <w:r w:rsidRPr="00BB2E48">
        <w:rPr>
          <w:i/>
          <w:iCs/>
        </w:rPr>
        <w:br/>
        <w:t xml:space="preserve">Рыдали родители, жены, невесты, </w:t>
      </w:r>
      <w:r w:rsidRPr="00BB2E48">
        <w:rPr>
          <w:i/>
          <w:iCs/>
        </w:rPr>
        <w:br/>
        <w:t xml:space="preserve">Горел и гремел небосклон. </w:t>
      </w:r>
      <w:r w:rsidRPr="00BB2E48">
        <w:rPr>
          <w:i/>
          <w:iCs/>
        </w:rPr>
        <w:br/>
        <w:t xml:space="preserve">"Прощание славянки" играли оркестры, </w:t>
      </w:r>
      <w:r w:rsidRPr="00BB2E48">
        <w:rPr>
          <w:i/>
          <w:iCs/>
        </w:rPr>
        <w:br/>
        <w:t>На фронт уходил эшелон.</w:t>
      </w:r>
      <w:r>
        <w:t xml:space="preserve"> </w:t>
      </w:r>
      <w:r>
        <w:br/>
      </w:r>
      <w:r w:rsidR="00845D33">
        <w:br/>
      </w:r>
      <w:r w:rsidR="00845D33" w:rsidRPr="00BB2E48">
        <w:rPr>
          <w:b/>
          <w:i/>
          <w:iCs/>
        </w:rPr>
        <w:t>У</w:t>
      </w:r>
      <w:r w:rsidRPr="00BB2E48">
        <w:rPr>
          <w:b/>
          <w:i/>
          <w:iCs/>
        </w:rPr>
        <w:t>ченик:</w:t>
      </w:r>
      <w:r>
        <w:br/>
      </w:r>
      <w:r w:rsidRPr="00BB2E48">
        <w:rPr>
          <w:i/>
          <w:iCs/>
        </w:rPr>
        <w:lastRenderedPageBreak/>
        <w:t xml:space="preserve">На землю нашу грозно враг ломился, </w:t>
      </w:r>
      <w:r w:rsidRPr="00BB2E48">
        <w:rPr>
          <w:i/>
          <w:iCs/>
        </w:rPr>
        <w:br/>
        <w:t>Под орудийный грозовой раскат</w:t>
      </w:r>
      <w:proofErr w:type="gramStart"/>
      <w:r w:rsidRPr="00BB2E48">
        <w:rPr>
          <w:i/>
          <w:iCs/>
        </w:rPr>
        <w:t xml:space="preserve">… </w:t>
      </w:r>
      <w:r w:rsidRPr="00BB2E48">
        <w:rPr>
          <w:i/>
          <w:iCs/>
        </w:rPr>
        <w:br/>
        <w:t>И</w:t>
      </w:r>
      <w:proofErr w:type="gramEnd"/>
      <w:r w:rsidRPr="00BB2E48">
        <w:rPr>
          <w:i/>
          <w:iCs/>
        </w:rPr>
        <w:t xml:space="preserve"> ученик солдатом становился, </w:t>
      </w:r>
      <w:r w:rsidRPr="00BB2E48">
        <w:rPr>
          <w:i/>
          <w:iCs/>
        </w:rPr>
        <w:br/>
        <w:t>И воевал бесстрашно, как солдат.</w:t>
      </w:r>
      <w:r>
        <w:t xml:space="preserve"> </w:t>
      </w:r>
      <w:r>
        <w:br/>
      </w:r>
      <w:r w:rsidR="00845D33">
        <w:t>(Звучит "Прощание славя</w:t>
      </w:r>
      <w:r w:rsidR="00044619">
        <w:t>нки"</w:t>
      </w:r>
      <w:proofErr w:type="gramStart"/>
      <w:r w:rsidR="00044619">
        <w:t>,с</w:t>
      </w:r>
      <w:proofErr w:type="gramEnd"/>
      <w:r w:rsidR="00044619">
        <w:t>лайд №6</w:t>
      </w:r>
      <w:r w:rsidR="00845D33">
        <w:t>)</w:t>
      </w:r>
    </w:p>
    <w:p w:rsidR="00845D33" w:rsidRDefault="00005380" w:rsidP="00BB2E48">
      <w:pPr>
        <w:rPr>
          <w:i/>
          <w:iCs/>
        </w:rPr>
      </w:pPr>
      <w:r>
        <w:rPr>
          <w:i/>
          <w:iCs/>
        </w:rPr>
        <w:br/>
      </w:r>
      <w:r w:rsidRPr="00BB2E48">
        <w:rPr>
          <w:rFonts w:eastAsia="Times New Roman"/>
          <w:b/>
        </w:rPr>
        <w:t>Ведущий:</w:t>
      </w:r>
      <w:r w:rsidR="00BB2E48">
        <w:rPr>
          <w:rFonts w:ascii="Helvetica" w:eastAsia="Times New Roman" w:hAnsi="Helvetica" w:cs="Helvetica"/>
          <w:b/>
          <w:sz w:val="20"/>
          <w:szCs w:val="20"/>
        </w:rPr>
        <w:t xml:space="preserve"> </w:t>
      </w:r>
      <w:r w:rsidRPr="00845D33">
        <w:rPr>
          <w:rFonts w:eastAsia="Times New Roman"/>
        </w:rPr>
        <w:t xml:space="preserve">На защиту Отечества вставали не только взрослые, но и дети. Двадцать тысяч пионеров получили медаль "За оборону Москвы". Пятнадцать тысяч двести сорок девять юных ленинградцев награждены медалями за оборону Ленинграда. </w:t>
      </w:r>
      <w:r w:rsidRPr="00845D33">
        <w:rPr>
          <w:rFonts w:eastAsia="Times New Roman"/>
        </w:rPr>
        <w:br/>
      </w:r>
      <w:r w:rsidRPr="00845D33">
        <w:rPr>
          <w:rFonts w:eastAsia="Times New Roman"/>
          <w:b/>
        </w:rPr>
        <w:br/>
      </w:r>
      <w:r w:rsidR="00845D33" w:rsidRPr="00845D33">
        <w:rPr>
          <w:b/>
          <w:i/>
          <w:iCs/>
        </w:rPr>
        <w:t>У</w:t>
      </w:r>
      <w:r w:rsidRPr="00845D33">
        <w:rPr>
          <w:b/>
          <w:i/>
          <w:iCs/>
        </w:rPr>
        <w:t>ченица:</w:t>
      </w:r>
      <w:r>
        <w:rPr>
          <w:i/>
          <w:iCs/>
        </w:rPr>
        <w:br/>
        <w:t xml:space="preserve">Ах, война, что ж ты сделала, подлая? </w:t>
      </w:r>
      <w:r>
        <w:rPr>
          <w:i/>
          <w:iCs/>
        </w:rPr>
        <w:br/>
        <w:t xml:space="preserve">Стали тихими наши дворы. </w:t>
      </w:r>
      <w:r>
        <w:rPr>
          <w:i/>
          <w:iCs/>
        </w:rPr>
        <w:br/>
        <w:t xml:space="preserve">Наши мальчики головы подняли, </w:t>
      </w:r>
      <w:r>
        <w:rPr>
          <w:i/>
          <w:iCs/>
        </w:rPr>
        <w:br/>
        <w:t xml:space="preserve">Повзрослели они до поры. </w:t>
      </w:r>
      <w:r>
        <w:rPr>
          <w:i/>
          <w:iCs/>
        </w:rPr>
        <w:br/>
        <w:t>На пороге едва помаячили</w:t>
      </w:r>
      <w:proofErr w:type="gramStart"/>
      <w:r>
        <w:rPr>
          <w:i/>
          <w:iCs/>
        </w:rPr>
        <w:br/>
        <w:t>И</w:t>
      </w:r>
      <w:proofErr w:type="gramEnd"/>
      <w:r>
        <w:rPr>
          <w:i/>
          <w:iCs/>
        </w:rPr>
        <w:t xml:space="preserve"> ушли за солдатом солдат. </w:t>
      </w:r>
      <w:r>
        <w:rPr>
          <w:i/>
          <w:iCs/>
        </w:rPr>
        <w:br/>
        <w:t xml:space="preserve">До свидания, мальчики, мальчики, </w:t>
      </w:r>
      <w:r>
        <w:rPr>
          <w:i/>
          <w:iCs/>
        </w:rPr>
        <w:br/>
        <w:t>Постарайтесь вернуться назад.</w:t>
      </w:r>
    </w:p>
    <w:p w:rsidR="00BB2E48" w:rsidRDefault="00BB2E48" w:rsidP="00BB2E48">
      <w:pPr>
        <w:rPr>
          <w:i/>
          <w:iCs/>
        </w:rPr>
      </w:pPr>
    </w:p>
    <w:p w:rsidR="00AE7DD8" w:rsidRDefault="00AE7DD8" w:rsidP="00856E94">
      <w:pPr>
        <w:jc w:val="both"/>
        <w:rPr>
          <w:rFonts w:eastAsia="Times New Roman"/>
        </w:rPr>
      </w:pPr>
      <w:r w:rsidRPr="00122F88">
        <w:rPr>
          <w:rFonts w:eastAsia="Times New Roman"/>
          <w:b/>
        </w:rPr>
        <w:t>Ведущий</w:t>
      </w:r>
      <w:proofErr w:type="gramStart"/>
      <w:r w:rsidRPr="00122F88">
        <w:rPr>
          <w:rFonts w:eastAsia="Times New Roman"/>
          <w:b/>
        </w:rPr>
        <w:t>:</w:t>
      </w:r>
      <w:r w:rsidR="00005380" w:rsidRPr="00122F88">
        <w:rPr>
          <w:rFonts w:eastAsia="Times New Roman"/>
        </w:rPr>
        <w:t>С</w:t>
      </w:r>
      <w:proofErr w:type="gramEnd"/>
      <w:r w:rsidR="00005380" w:rsidRPr="00122F88">
        <w:rPr>
          <w:rFonts w:eastAsia="Times New Roman"/>
        </w:rPr>
        <w:t xml:space="preserve"> начала войны для детей-сирот, юных патриотов, вставших в ряды защитников Отечества, были созданы специальные военные училища. С 1943 года курсантские школы, а затем суворовские и нахимовские училища</w:t>
      </w:r>
      <w:r w:rsidR="003533E3">
        <w:rPr>
          <w:rFonts w:eastAsia="Times New Roman"/>
        </w:rPr>
        <w:t xml:space="preserve"> </w:t>
      </w:r>
      <w:r w:rsidR="00845D33">
        <w:rPr>
          <w:i/>
          <w:iCs/>
        </w:rPr>
        <w:t>(</w:t>
      </w:r>
      <w:r w:rsidR="00845D33" w:rsidRPr="00845D33">
        <w:rPr>
          <w:rFonts w:eastAsia="Times New Roman"/>
        </w:rPr>
        <w:t>слайд №</w:t>
      </w:r>
      <w:r w:rsidR="000612CC">
        <w:rPr>
          <w:rFonts w:eastAsia="Times New Roman"/>
        </w:rPr>
        <w:t>7</w:t>
      </w:r>
      <w:r w:rsidR="00845D33" w:rsidRPr="00845D33">
        <w:rPr>
          <w:rFonts w:eastAsia="Times New Roman"/>
        </w:rPr>
        <w:t>)</w:t>
      </w:r>
    </w:p>
    <w:p w:rsidR="003533E3" w:rsidRDefault="002A5192" w:rsidP="00856E94">
      <w:pPr>
        <w:jc w:val="both"/>
        <w:rPr>
          <w:rFonts w:eastAsia="Times New Roman"/>
        </w:rPr>
      </w:pPr>
      <w:r w:rsidRPr="002A5192">
        <w:rPr>
          <w:rFonts w:eastAsia="Times New Roman"/>
        </w:rPr>
        <w:t xml:space="preserve">Были случаи, когда солдаты воинских подразделений </w:t>
      </w:r>
      <w:r>
        <w:rPr>
          <w:rFonts w:eastAsia="Times New Roman"/>
        </w:rPr>
        <w:t xml:space="preserve">в ходе боевых действий </w:t>
      </w:r>
      <w:r w:rsidRPr="002A5192">
        <w:rPr>
          <w:rFonts w:eastAsia="Times New Roman"/>
        </w:rPr>
        <w:t>подбирали детей, оставшихся без попечения родителей</w:t>
      </w:r>
      <w:r>
        <w:rPr>
          <w:rFonts w:eastAsia="Times New Roman"/>
        </w:rPr>
        <w:t xml:space="preserve">. Это </w:t>
      </w:r>
      <w:r w:rsidRPr="002A5192">
        <w:rPr>
          <w:rFonts w:eastAsia="Times New Roman"/>
        </w:rPr>
        <w:t>могли быть как сироты, так и просто потерявшиеся дети</w:t>
      </w:r>
      <w:r>
        <w:rPr>
          <w:rFonts w:eastAsia="Times New Roman"/>
        </w:rPr>
        <w:t xml:space="preserve">. </w:t>
      </w:r>
      <w:r w:rsidR="003533E3" w:rsidRPr="002A5192">
        <w:rPr>
          <w:rFonts w:eastAsia="Times New Roman"/>
        </w:rPr>
        <w:t>Юный солдат мог остаться в части с разрешения лиц командного состава, которые вносили его в список части и ставили на довольствие. В этом случае ребёнку выдавалось обмундирование; могло быть выдано и личное оружие.</w:t>
      </w:r>
      <w:r w:rsidR="003533E3" w:rsidRPr="002A5192">
        <w:rPr>
          <w:rFonts w:eastAsia="Times New Roman"/>
        </w:rPr>
        <w:br/>
        <w:t xml:space="preserve">Большинство из </w:t>
      </w:r>
      <w:r>
        <w:rPr>
          <w:rFonts w:eastAsia="Times New Roman"/>
        </w:rPr>
        <w:t>них</w:t>
      </w:r>
      <w:r w:rsidR="003533E3" w:rsidRPr="002A5192">
        <w:rPr>
          <w:rFonts w:eastAsia="Times New Roman"/>
        </w:rPr>
        <w:t xml:space="preserve"> просто выполняли различные хозяйственные функции в подразделении. Однако немало среди них принимали непосредственное участие в боевых действиях: юные разведчики, пехотинцы, танкисты, юнги</w:t>
      </w:r>
      <w:r>
        <w:rPr>
          <w:rFonts w:eastAsia="Times New Roman"/>
        </w:rPr>
        <w:t>.</w:t>
      </w:r>
    </w:p>
    <w:p w:rsidR="002A5192" w:rsidRPr="002A5192" w:rsidRDefault="002A5192" w:rsidP="00856E94">
      <w:pPr>
        <w:jc w:val="both"/>
        <w:rPr>
          <w:rFonts w:eastAsia="Times New Roman"/>
        </w:rPr>
      </w:pPr>
      <w:r>
        <w:rPr>
          <w:rFonts w:eastAsia="Times New Roman"/>
        </w:rPr>
        <w:t>Как называли таких юных солдат?   («сыновья полка»)</w:t>
      </w:r>
    </w:p>
    <w:p w:rsidR="002A5192" w:rsidRDefault="002A5192" w:rsidP="00856E94">
      <w:pPr>
        <w:jc w:val="both"/>
        <w:rPr>
          <w:rFonts w:eastAsia="Times New Roman"/>
        </w:rPr>
      </w:pPr>
      <w:r w:rsidRPr="002A5192">
        <w:rPr>
          <w:rFonts w:eastAsia="Times New Roman"/>
        </w:rPr>
        <w:t xml:space="preserve">Многие юные солдаты были награждены орденами и медалями. Самым юным сыном полка, награждённым боевой наградой, стал, </w:t>
      </w:r>
      <w:proofErr w:type="gramStart"/>
      <w:r w:rsidRPr="002A5192">
        <w:rPr>
          <w:rFonts w:eastAsia="Times New Roman"/>
        </w:rPr>
        <w:t>вероятно</w:t>
      </w:r>
      <w:proofErr w:type="gramEnd"/>
      <w:r w:rsidRPr="002A5192">
        <w:rPr>
          <w:rFonts w:eastAsia="Times New Roman"/>
        </w:rPr>
        <w:t xml:space="preserve"> шестилетний Сергей Алешков, который под Сталинградом спас командира, под обстрелом позвав на помощь и приняв участие в откапывании заваленного блиндажа с командиром полка и несколькими офицерами. За это он был награждён медалью «За боевые заслуги».</w:t>
      </w:r>
    </w:p>
    <w:p w:rsidR="00856E94" w:rsidRPr="002A5192" w:rsidRDefault="00856E94" w:rsidP="00BB2E48">
      <w:pPr>
        <w:rPr>
          <w:rFonts w:eastAsia="Times New Roman"/>
        </w:rPr>
      </w:pPr>
    </w:p>
    <w:p w:rsidR="003930EE" w:rsidRPr="003930EE" w:rsidRDefault="00A2184D" w:rsidP="00BB2E48">
      <w:r w:rsidRPr="00A2184D">
        <w:rPr>
          <w:b/>
        </w:rPr>
        <w:t xml:space="preserve">Ученик:  </w:t>
      </w:r>
      <w:r w:rsidR="00005380" w:rsidRPr="00A2184D">
        <w:t xml:space="preserve">В годы Великой Отечественной Войны тысячи юных патриотов помогали бороться с фашистами не только на фронтах, но и в партизанских отрядах. Об их подвигах написаны песни, книги, </w:t>
      </w:r>
      <w:r w:rsidR="00AE7DD8" w:rsidRPr="00A2184D">
        <w:t>сняты фильмы.</w:t>
      </w:r>
      <w:r w:rsidR="00AE7DD8">
        <w:br/>
      </w:r>
      <w:r w:rsidR="00AE7DD8">
        <w:br/>
      </w:r>
      <w:r w:rsidR="00AE7DD8" w:rsidRPr="00AE7DD8">
        <w:rPr>
          <w:b/>
        </w:rPr>
        <w:t>Ученик:</w:t>
      </w:r>
      <w:r>
        <w:rPr>
          <w:b/>
        </w:rPr>
        <w:t xml:space="preserve"> </w:t>
      </w:r>
      <w:r>
        <w:t>Валя Котик</w:t>
      </w:r>
      <w:r w:rsidR="00050B98" w:rsidRPr="00050B98">
        <w:t xml:space="preserve">, которому только-только исполнилось четырнадцать лет, сражался плечом к плечу </w:t>
      </w:r>
      <w:proofErr w:type="gramStart"/>
      <w:r w:rsidR="00050B98" w:rsidRPr="00050B98">
        <w:t>со</w:t>
      </w:r>
      <w:proofErr w:type="gramEnd"/>
      <w:r w:rsidR="00050B98" w:rsidRPr="00050B98">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и Родина посмертно удостоила его званием Героя Советского Союза</w:t>
      </w:r>
      <w:proofErr w:type="gramStart"/>
      <w:r w:rsidR="00050B98" w:rsidRPr="00050B98">
        <w:t>.</w:t>
      </w:r>
      <w:r w:rsidR="00050B98">
        <w:t>(</w:t>
      </w:r>
      <w:proofErr w:type="gramEnd"/>
      <w:r w:rsidR="00050B98">
        <w:t>слайд №8</w:t>
      </w:r>
      <w:r w:rsidR="00005380">
        <w:t xml:space="preserve">) </w:t>
      </w:r>
      <w:r w:rsidR="00005380">
        <w:br/>
      </w:r>
      <w:r w:rsidR="00AE7DD8">
        <w:br/>
      </w:r>
      <w:r w:rsidR="00AE7DD8" w:rsidRPr="00C27F21">
        <w:rPr>
          <w:b/>
        </w:rPr>
        <w:t>Ученик:</w:t>
      </w:r>
      <w:r>
        <w:rPr>
          <w:b/>
        </w:rPr>
        <w:t xml:space="preserve"> </w:t>
      </w:r>
      <w:r w:rsidR="003930EE" w:rsidRPr="003930EE">
        <w:t xml:space="preserve">Марат </w:t>
      </w:r>
      <w:proofErr w:type="spellStart"/>
      <w:r w:rsidR="003930EE">
        <w:t>Казей</w:t>
      </w:r>
      <w:proofErr w:type="spellEnd"/>
      <w:r>
        <w:t xml:space="preserve"> </w:t>
      </w:r>
      <w:r w:rsidR="003930EE" w:rsidRPr="003930EE">
        <w:t xml:space="preserve">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w:t>
      </w:r>
      <w:r w:rsidR="003930EE" w:rsidRPr="003930EE">
        <w:lastRenderedPageBreak/>
        <w:t xml:space="preserve">врагов поближе и взорвал их... и себя. За мужество и отвагу пионер Марат </w:t>
      </w:r>
      <w:proofErr w:type="spellStart"/>
      <w:r w:rsidR="003930EE" w:rsidRPr="003930EE">
        <w:t>Казей</w:t>
      </w:r>
      <w:proofErr w:type="spellEnd"/>
      <w:r w:rsidR="003930EE" w:rsidRPr="003930EE">
        <w:t xml:space="preserve"> был удостоен звания Героя Советского</w:t>
      </w:r>
      <w:r>
        <w:t xml:space="preserve"> Союза  </w:t>
      </w:r>
      <w:r w:rsidR="00AE7DD8">
        <w:t xml:space="preserve">(слайд № </w:t>
      </w:r>
      <w:r w:rsidR="00050B98">
        <w:t>9</w:t>
      </w:r>
      <w:r w:rsidR="00AE7DD8">
        <w:t xml:space="preserve">) </w:t>
      </w:r>
      <w:r w:rsidR="00AE7DD8">
        <w:br/>
      </w:r>
      <w:r w:rsidR="00AE7DD8">
        <w:br/>
      </w:r>
      <w:proofErr w:type="spellStart"/>
      <w:r w:rsidR="00AE7DD8" w:rsidRPr="00AE7DD8">
        <w:rPr>
          <w:b/>
        </w:rPr>
        <w:t>Ученик</w:t>
      </w:r>
      <w:proofErr w:type="gramStart"/>
      <w:r w:rsidR="00AE7DD8" w:rsidRPr="00AE7DD8">
        <w:rPr>
          <w:b/>
        </w:rPr>
        <w:t>:</w:t>
      </w:r>
      <w:r w:rsidR="003930EE" w:rsidRPr="003930EE">
        <w:t>В</w:t>
      </w:r>
      <w:proofErr w:type="gramEnd"/>
      <w:r w:rsidR="003930EE" w:rsidRPr="003930EE">
        <w:t>ойна</w:t>
      </w:r>
      <w:proofErr w:type="spellEnd"/>
      <w:r w:rsidR="003930EE" w:rsidRPr="003930EE">
        <w:t xml:space="preserve"> не знает возраста. Перед страшным ликом ее уничтожающей силы равны и </w:t>
      </w:r>
      <w:proofErr w:type="gramStart"/>
      <w:r w:rsidR="003930EE" w:rsidRPr="003930EE">
        <w:t>стар</w:t>
      </w:r>
      <w:proofErr w:type="gramEnd"/>
      <w:r w:rsidR="003930EE" w:rsidRPr="003930EE">
        <w:t xml:space="preserve"> и млад. У детей войны разные судьбы, но всех их объединяет общая трагедия, невосполнимая потеря прекрасного мира детства. Не в срок повзрослевшие, не по годам мудрые и невероятно стойкие маленькие герои противостояли войне. Их патриотизм во время Великой Отечественной войны, трудовые подвиги и отчаянная храбрость навсегда о</w:t>
      </w:r>
      <w:r>
        <w:t xml:space="preserve">станутся в памяти нашего народа  </w:t>
      </w:r>
      <w:proofErr w:type="gramStart"/>
      <w:r w:rsidR="003930EE">
        <w:t xml:space="preserve">( </w:t>
      </w:r>
      <w:proofErr w:type="gramEnd"/>
      <w:r w:rsidR="003930EE">
        <w:t xml:space="preserve">слайд </w:t>
      </w:r>
      <w:r w:rsidR="00D273B0">
        <w:t>№</w:t>
      </w:r>
      <w:r w:rsidR="003930EE">
        <w:t>10)</w:t>
      </w:r>
    </w:p>
    <w:p w:rsidR="00005380" w:rsidRDefault="00D273B0" w:rsidP="00BB2E48">
      <w:pPr>
        <w:rPr>
          <w:i/>
          <w:iCs/>
        </w:rPr>
      </w:pPr>
      <w:r>
        <w:rPr>
          <w:i/>
          <w:iCs/>
        </w:rPr>
        <w:t>И</w:t>
      </w:r>
      <w:r w:rsidR="00B441BF" w:rsidRPr="00D273B0">
        <w:rPr>
          <w:rFonts w:eastAsia="Times New Roman"/>
          <w:b/>
          <w:i/>
        </w:rPr>
        <w:t>сполн</w:t>
      </w:r>
      <w:r>
        <w:rPr>
          <w:rFonts w:eastAsia="Times New Roman"/>
          <w:b/>
          <w:i/>
        </w:rPr>
        <w:t xml:space="preserve">ение песни </w:t>
      </w:r>
      <w:r w:rsidR="00B441BF" w:rsidRPr="00D273B0">
        <w:rPr>
          <w:rFonts w:eastAsia="Times New Roman"/>
          <w:b/>
          <w:i/>
        </w:rPr>
        <w:t xml:space="preserve"> «Сигнальщики-горнисты» муз. А. Пахмутов</w:t>
      </w:r>
      <w:r>
        <w:rPr>
          <w:rFonts w:eastAsia="Times New Roman"/>
          <w:b/>
          <w:i/>
        </w:rPr>
        <w:t>а, сл. Н. Добронравов</w:t>
      </w:r>
      <w:r w:rsidR="00AE7DD8">
        <w:rPr>
          <w:i/>
          <w:iCs/>
        </w:rPr>
        <w:br/>
      </w:r>
      <w:r w:rsidR="00AE7DD8">
        <w:rPr>
          <w:i/>
          <w:iCs/>
        </w:rPr>
        <w:br/>
      </w:r>
      <w:r w:rsidR="00AE7DD8" w:rsidRPr="00122F88">
        <w:rPr>
          <w:rFonts w:eastAsia="Times New Roman"/>
          <w:b/>
        </w:rPr>
        <w:t>Ведущий</w:t>
      </w:r>
      <w:proofErr w:type="gramStart"/>
      <w:r w:rsidR="00AE7DD8" w:rsidRPr="00122F88">
        <w:rPr>
          <w:rFonts w:eastAsia="Times New Roman"/>
          <w:b/>
        </w:rPr>
        <w:t>:</w:t>
      </w:r>
      <w:r w:rsidR="00005380" w:rsidRPr="00122F88">
        <w:rPr>
          <w:rFonts w:eastAsia="Times New Roman"/>
        </w:rPr>
        <w:t>О</w:t>
      </w:r>
      <w:proofErr w:type="gramEnd"/>
      <w:r w:rsidR="00005380" w:rsidRPr="00122F88">
        <w:rPr>
          <w:rFonts w:eastAsia="Times New Roman"/>
        </w:rPr>
        <w:t>дно из самых страшных событий Великой Отечественной войны - блокада Ленинграда немецкими войсками. Она длилась с 8 сентября 1941 года по 27 января 1944 года (блокадное кольцо было прорвано 18 января 1943 года), - 872 дня.</w:t>
      </w:r>
    </w:p>
    <w:p w:rsidR="00CF2727" w:rsidRDefault="00CF2727" w:rsidP="00BB2E48">
      <w:r>
        <w:t>(слайд №1</w:t>
      </w:r>
      <w:r w:rsidR="00F240DA">
        <w:t>1</w:t>
      </w:r>
      <w:r>
        <w:t>)</w:t>
      </w:r>
    </w:p>
    <w:p w:rsidR="00005380" w:rsidRPr="00122F88" w:rsidRDefault="00005380" w:rsidP="00BB2E48">
      <w:pPr>
        <w:rPr>
          <w:rFonts w:eastAsia="Times New Roman"/>
        </w:rPr>
      </w:pPr>
      <w:r w:rsidRPr="00122F88">
        <w:rPr>
          <w:rFonts w:eastAsia="Times New Roman"/>
        </w:rPr>
        <w:t>Сотни юных ленинградцев были награждены орденами, тысячи – медалями “За оборону Ленинграда”. Через всю многомесячную эпопею героической обороны города они прошли как достойные соратники взрослых. Не было таких событий, кампаний и дел, в которых они не участвовали. Расчистка чердаков, борьба с "зажигалками", тушение пожаров, разборка завалов, очистка города от снега, уход за ранеными, выращивание овощей и картофеля, работа по выпуску оружия и боеприпасов – всюду действовали детские руки. На равных, с чувством исполненного долга встречались ленинградские мальчики и девочки со своими сверстниками – "сыновьями полков", получившими награды на полях сражений.</w:t>
      </w:r>
    </w:p>
    <w:p w:rsidR="00CF2727" w:rsidRPr="00CF2727" w:rsidRDefault="00CF2727" w:rsidP="00BB2E48">
      <w:pPr>
        <w:rPr>
          <w:rFonts w:eastAsia="Times New Roman"/>
        </w:rPr>
      </w:pPr>
      <w:r w:rsidRPr="00CF2727">
        <w:rPr>
          <w:rFonts w:eastAsia="Times New Roman"/>
        </w:rPr>
        <w:t>Исполнение песни  «Им было всего лишь двенадцать, но были они Ленинградцы»</w:t>
      </w:r>
    </w:p>
    <w:p w:rsidR="00CF2727" w:rsidRPr="00CF2727" w:rsidRDefault="00CF2727" w:rsidP="00BB2E48">
      <w:pPr>
        <w:rPr>
          <w:rFonts w:eastAsia="Times New Roman"/>
        </w:rPr>
      </w:pPr>
      <w:r w:rsidRPr="00CF2727">
        <w:rPr>
          <w:rFonts w:eastAsia="Times New Roman"/>
        </w:rPr>
        <w:t>муз</w:t>
      </w:r>
      <w:proofErr w:type="gramStart"/>
      <w:r w:rsidRPr="00CF2727">
        <w:rPr>
          <w:rFonts w:eastAsia="Times New Roman"/>
        </w:rPr>
        <w:t>.И</w:t>
      </w:r>
      <w:proofErr w:type="gramEnd"/>
      <w:r w:rsidRPr="00CF2727">
        <w:rPr>
          <w:rFonts w:eastAsia="Times New Roman"/>
        </w:rPr>
        <w:t>.Шварц   сл. В.Коростылев</w:t>
      </w:r>
      <w:r w:rsidR="00DD482F">
        <w:rPr>
          <w:rFonts w:eastAsia="Times New Roman"/>
        </w:rPr>
        <w:t xml:space="preserve">  (слайд №12)</w:t>
      </w:r>
    </w:p>
    <w:p w:rsidR="00856E94" w:rsidRDefault="00005380" w:rsidP="00BB2E48">
      <w:pPr>
        <w:rPr>
          <w:i/>
          <w:iCs/>
        </w:rPr>
      </w:pPr>
      <w:r>
        <w:rPr>
          <w:i/>
          <w:iCs/>
        </w:rPr>
        <w:br/>
      </w:r>
      <w:r w:rsidR="00122F88">
        <w:rPr>
          <w:i/>
          <w:iCs/>
        </w:rPr>
        <w:br/>
      </w:r>
      <w:r w:rsidR="00122F88" w:rsidRPr="00F240DA">
        <w:rPr>
          <w:rFonts w:eastAsia="Times New Roman"/>
          <w:b/>
        </w:rPr>
        <w:t>Ведущий</w:t>
      </w:r>
      <w:proofErr w:type="gramStart"/>
      <w:r w:rsidR="00122F88" w:rsidRPr="00F240DA">
        <w:rPr>
          <w:rFonts w:eastAsia="Times New Roman"/>
          <w:b/>
        </w:rPr>
        <w:t>:</w:t>
      </w:r>
      <w:r w:rsidRPr="00CF2727">
        <w:rPr>
          <w:rFonts w:eastAsia="Times New Roman"/>
        </w:rPr>
        <w:t>К</w:t>
      </w:r>
      <w:proofErr w:type="gramEnd"/>
      <w:r w:rsidRPr="00CF2727">
        <w:rPr>
          <w:rFonts w:eastAsia="Times New Roman"/>
        </w:rPr>
        <w:t>ак страшно было жить в блокадном Ленинграде, написано много. Но самое тяжелое повествование содержит всего лишь семь строк. Это дневник двенадцатилетней жительницы Ленинграда - Тани Савичевой. 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 "виз</w:t>
      </w:r>
      <w:r w:rsidR="00A2184D">
        <w:rPr>
          <w:rFonts w:eastAsia="Times New Roman"/>
        </w:rPr>
        <w:t xml:space="preserve">иты смерти" в родной дом </w:t>
      </w:r>
      <w:r w:rsidR="00DD482F">
        <w:rPr>
          <w:rFonts w:eastAsia="Times New Roman"/>
        </w:rPr>
        <w:t>(слайд</w:t>
      </w:r>
      <w:r w:rsidRPr="00CF2727">
        <w:rPr>
          <w:rFonts w:eastAsia="Times New Roman"/>
        </w:rPr>
        <w:t xml:space="preserve"> №</w:t>
      </w:r>
      <w:r w:rsidR="00CF2727">
        <w:rPr>
          <w:rFonts w:eastAsia="Times New Roman"/>
        </w:rPr>
        <w:t>13</w:t>
      </w:r>
      <w:r w:rsidRPr="00CF2727">
        <w:rPr>
          <w:rFonts w:eastAsia="Times New Roman"/>
        </w:rPr>
        <w:t xml:space="preserve">). </w:t>
      </w:r>
      <w:r w:rsidRPr="00CF2727">
        <w:rPr>
          <w:rFonts w:eastAsia="Times New Roman"/>
        </w:rPr>
        <w:br/>
      </w:r>
      <w:r w:rsidRPr="00856E94">
        <w:rPr>
          <w:b/>
          <w:i/>
          <w:iCs/>
        </w:rPr>
        <w:br/>
        <w:t>7-ой ученик:</w:t>
      </w:r>
      <w:r>
        <w:rPr>
          <w:i/>
          <w:iCs/>
        </w:rPr>
        <w:t xml:space="preserve"> </w:t>
      </w:r>
      <w:r>
        <w:rPr>
          <w:i/>
          <w:iCs/>
        </w:rPr>
        <w:br/>
        <w:t xml:space="preserve">"28 декабря 1941 года. Женя умерла в 12.30 ночи.1941 года" </w:t>
      </w:r>
      <w:r>
        <w:rPr>
          <w:i/>
          <w:iCs/>
        </w:rPr>
        <w:br/>
        <w:t xml:space="preserve">"Бабушка умерла 25 января в 3 часа 1942 г.". </w:t>
      </w:r>
      <w:r>
        <w:rPr>
          <w:i/>
          <w:iCs/>
        </w:rPr>
        <w:br/>
        <w:t xml:space="preserve">"Лека умер 17 марта в 5 часов утра. 1942 г.". </w:t>
      </w:r>
      <w:r>
        <w:rPr>
          <w:i/>
          <w:iCs/>
        </w:rPr>
        <w:br/>
        <w:t xml:space="preserve">"Дядя Вася умер 13 апреля в 2 часа дня. 1942 год". </w:t>
      </w:r>
      <w:r>
        <w:rPr>
          <w:i/>
          <w:iCs/>
        </w:rPr>
        <w:br/>
        <w:t xml:space="preserve">"Дядя Леша, 10 мая в 4 часа дня. 1942 год". </w:t>
      </w:r>
      <w:r>
        <w:rPr>
          <w:i/>
          <w:iCs/>
        </w:rPr>
        <w:br/>
        <w:t xml:space="preserve">"Мама - 13 марта в 7 часов 30 минут утра. 1942" </w:t>
      </w:r>
      <w:r>
        <w:rPr>
          <w:i/>
          <w:iCs/>
        </w:rPr>
        <w:br/>
        <w:t xml:space="preserve">"Умерли все". "Осталась одна Таня" </w:t>
      </w:r>
    </w:p>
    <w:p w:rsidR="00856E94" w:rsidRDefault="00005380" w:rsidP="00BB2E48">
      <w:pPr>
        <w:rPr>
          <w:i/>
          <w:iCs/>
        </w:rPr>
      </w:pPr>
      <w:r>
        <w:rPr>
          <w:i/>
          <w:iCs/>
        </w:rPr>
        <w:br/>
      </w:r>
      <w:r w:rsidRPr="00122F88">
        <w:rPr>
          <w:b/>
          <w:iCs/>
        </w:rPr>
        <w:t>Ведущий</w:t>
      </w:r>
      <w:r>
        <w:rPr>
          <w:i/>
          <w:iCs/>
        </w:rPr>
        <w:t xml:space="preserve">: </w:t>
      </w:r>
      <w:r w:rsidRPr="00122F88">
        <w:rPr>
          <w:rStyle w:val="postbody1"/>
          <w:sz w:val="24"/>
          <w:szCs w:val="24"/>
        </w:rPr>
        <w:t xml:space="preserve">Дети, быстро повзрослев, работали наравне </w:t>
      </w:r>
      <w:proofErr w:type="gramStart"/>
      <w:r w:rsidRPr="00122F88">
        <w:rPr>
          <w:rStyle w:val="postbody1"/>
          <w:sz w:val="24"/>
          <w:szCs w:val="24"/>
        </w:rPr>
        <w:t>с</w:t>
      </w:r>
      <w:r w:rsidR="00174EC7">
        <w:rPr>
          <w:rStyle w:val="postbody1"/>
          <w:sz w:val="24"/>
          <w:szCs w:val="24"/>
        </w:rPr>
        <w:t>о</w:t>
      </w:r>
      <w:proofErr w:type="gramEnd"/>
      <w:r w:rsidRPr="00122F88">
        <w:rPr>
          <w:rStyle w:val="postbody1"/>
          <w:sz w:val="24"/>
          <w:szCs w:val="24"/>
        </w:rPr>
        <w:t xml:space="preserve"> взрослыми, заменив отцов, старших братьев и сестер, ушедших на фронт защищать свою Родину от врага. Время было тяжелым для всех.</w:t>
      </w:r>
      <w:r w:rsidRPr="00122F88">
        <w:rPr>
          <w:i/>
          <w:iCs/>
        </w:rPr>
        <w:br/>
      </w:r>
      <w:r w:rsidRPr="00122F88">
        <w:rPr>
          <w:rStyle w:val="postbody1"/>
          <w:sz w:val="24"/>
          <w:szCs w:val="24"/>
        </w:rPr>
        <w:t xml:space="preserve">Кто мог оказать помощь юным солдатам в тяжелейшие годы Великой Отечественной войны? Кто их обувал, одевал, кормил и снабжал вооружением для борьбы с врагом? Эта помощь оказывалась такими же юными рабочими - мальчиками и девочками, которые вместе совзрослыми работали слесарями, токарями, фрезеровщиками без выходных дней и отпусков. В тылу они проявляли чудеса трудового героизма, выполняя задание для </w:t>
      </w:r>
      <w:r w:rsidRPr="00122F88">
        <w:rPr>
          <w:rStyle w:val="postbody1"/>
          <w:sz w:val="24"/>
          <w:szCs w:val="24"/>
        </w:rPr>
        <w:lastRenderedPageBreak/>
        <w:t>фронтов Великой Отечественной войны</w:t>
      </w:r>
      <w:proofErr w:type="gramStart"/>
      <w:r w:rsidRPr="00122F88">
        <w:rPr>
          <w:rStyle w:val="postbody1"/>
          <w:sz w:val="24"/>
          <w:szCs w:val="24"/>
        </w:rPr>
        <w:t>.</w:t>
      </w:r>
      <w:r w:rsidR="00AC2B9B">
        <w:rPr>
          <w:rStyle w:val="postbody1"/>
          <w:sz w:val="24"/>
          <w:szCs w:val="24"/>
        </w:rPr>
        <w:t>(</w:t>
      </w:r>
      <w:proofErr w:type="gramEnd"/>
      <w:r w:rsidR="00AC2B9B">
        <w:rPr>
          <w:rStyle w:val="postbody1"/>
          <w:sz w:val="24"/>
          <w:szCs w:val="24"/>
        </w:rPr>
        <w:t xml:space="preserve"> слайд №14)</w:t>
      </w:r>
      <w:r w:rsidRPr="00122F88">
        <w:br/>
      </w:r>
      <w:r w:rsidRPr="00122F88">
        <w:rPr>
          <w:rStyle w:val="postbody1"/>
          <w:sz w:val="24"/>
          <w:szCs w:val="24"/>
        </w:rPr>
        <w:t xml:space="preserve">Дети, оставшиеся в тылу в годы войны, начинали свой трудовой путь в раннем возрасте. Их трудовая деятельность явилась замечательным примером беззаветного служения Родине, своему народу. Они честно выполнили свой долг тружеников тыла военного времени, сделали все возможное вместе </w:t>
      </w:r>
      <w:proofErr w:type="gramStart"/>
      <w:r w:rsidRPr="00122F88">
        <w:rPr>
          <w:rStyle w:val="postbody1"/>
          <w:sz w:val="24"/>
          <w:szCs w:val="24"/>
        </w:rPr>
        <w:t>со</w:t>
      </w:r>
      <w:proofErr w:type="gramEnd"/>
      <w:r w:rsidRPr="00122F88">
        <w:rPr>
          <w:rStyle w:val="postbody1"/>
          <w:sz w:val="24"/>
          <w:szCs w:val="24"/>
        </w:rPr>
        <w:t xml:space="preserve"> взрослыми для обеспечения фронта всем необходимым.</w:t>
      </w:r>
      <w:r w:rsidRPr="00122F88">
        <w:rPr>
          <w:i/>
          <w:iCs/>
        </w:rPr>
        <w:br/>
      </w:r>
      <w:r w:rsidR="00122F88" w:rsidRPr="00AC2B9B">
        <w:rPr>
          <w:b/>
          <w:i/>
          <w:iCs/>
        </w:rPr>
        <w:t>У</w:t>
      </w:r>
      <w:r w:rsidRPr="00AC2B9B">
        <w:rPr>
          <w:b/>
          <w:i/>
          <w:iCs/>
        </w:rPr>
        <w:t>ченик:</w:t>
      </w:r>
      <w:r>
        <w:rPr>
          <w:i/>
          <w:iCs/>
        </w:rPr>
        <w:br/>
        <w:t xml:space="preserve">Дни бежали и недели, </w:t>
      </w:r>
      <w:r>
        <w:rPr>
          <w:i/>
          <w:iCs/>
        </w:rPr>
        <w:br/>
        <w:t xml:space="preserve">Шел войне не первый год. </w:t>
      </w:r>
      <w:r>
        <w:rPr>
          <w:i/>
          <w:iCs/>
        </w:rPr>
        <w:br/>
        <w:t xml:space="preserve">Показал себя на деле </w:t>
      </w:r>
      <w:r>
        <w:rPr>
          <w:i/>
          <w:iCs/>
        </w:rPr>
        <w:br/>
        <w:t xml:space="preserve">Богатырский наш народ. </w:t>
      </w:r>
      <w:r>
        <w:rPr>
          <w:i/>
          <w:iCs/>
        </w:rPr>
        <w:br/>
        <w:t xml:space="preserve">Не расскажешь даже в сказке, </w:t>
      </w:r>
      <w:r>
        <w:rPr>
          <w:i/>
          <w:iCs/>
        </w:rPr>
        <w:br/>
        <w:t xml:space="preserve">Ни словами, ни пером, </w:t>
      </w:r>
      <w:r>
        <w:rPr>
          <w:i/>
          <w:iCs/>
        </w:rPr>
        <w:br/>
        <w:t>Как с врагов летели каски</w:t>
      </w:r>
      <w:proofErr w:type="gramStart"/>
      <w:r>
        <w:rPr>
          <w:i/>
          <w:iCs/>
        </w:rPr>
        <w:br/>
        <w:t>П</w:t>
      </w:r>
      <w:proofErr w:type="gramEnd"/>
      <w:r>
        <w:rPr>
          <w:i/>
          <w:iCs/>
        </w:rPr>
        <w:t xml:space="preserve">од Москвой и под Орлом. </w:t>
      </w:r>
      <w:r>
        <w:rPr>
          <w:i/>
          <w:iCs/>
        </w:rPr>
        <w:br/>
        <w:t xml:space="preserve">Как, на </w:t>
      </w:r>
      <w:proofErr w:type="gramStart"/>
      <w:r>
        <w:rPr>
          <w:i/>
          <w:iCs/>
        </w:rPr>
        <w:t>запад</w:t>
      </w:r>
      <w:proofErr w:type="gramEnd"/>
      <w:r>
        <w:rPr>
          <w:i/>
          <w:iCs/>
        </w:rPr>
        <w:t xml:space="preserve"> наступая, </w:t>
      </w:r>
      <w:r>
        <w:rPr>
          <w:i/>
          <w:iCs/>
        </w:rPr>
        <w:br/>
        <w:t xml:space="preserve">Бились красные бойцы - </w:t>
      </w:r>
      <w:r>
        <w:rPr>
          <w:i/>
          <w:iCs/>
        </w:rPr>
        <w:br/>
        <w:t xml:space="preserve">Наша армия родная, </w:t>
      </w:r>
      <w:r>
        <w:rPr>
          <w:i/>
          <w:iCs/>
        </w:rPr>
        <w:br/>
        <w:t xml:space="preserve">Наши братья и отцы. </w:t>
      </w:r>
      <w:r>
        <w:rPr>
          <w:i/>
          <w:iCs/>
        </w:rPr>
        <w:br/>
        <w:t xml:space="preserve">Как сражались партизаны. - </w:t>
      </w:r>
      <w:r>
        <w:rPr>
          <w:i/>
          <w:iCs/>
        </w:rPr>
        <w:br/>
        <w:t xml:space="preserve">Ими Родина горда! </w:t>
      </w:r>
      <w:r>
        <w:rPr>
          <w:i/>
          <w:iCs/>
        </w:rPr>
        <w:br/>
        <w:t xml:space="preserve">Как залечивают раны </w:t>
      </w:r>
      <w:r>
        <w:rPr>
          <w:i/>
          <w:iCs/>
        </w:rPr>
        <w:br/>
        <w:t xml:space="preserve">Боевые города. </w:t>
      </w:r>
    </w:p>
    <w:p w:rsidR="00005380" w:rsidRDefault="00005380" w:rsidP="00BB2E48">
      <w:pPr>
        <w:rPr>
          <w:rStyle w:val="postbody1"/>
          <w:sz w:val="24"/>
          <w:szCs w:val="24"/>
        </w:rPr>
      </w:pPr>
      <w:r>
        <w:rPr>
          <w:i/>
          <w:iCs/>
        </w:rPr>
        <w:br/>
      </w:r>
      <w:r w:rsidR="00AC2B9B" w:rsidRPr="00AC2B9B">
        <w:rPr>
          <w:b/>
          <w:i/>
          <w:iCs/>
        </w:rPr>
        <w:t>У</w:t>
      </w:r>
      <w:r w:rsidRPr="00AC2B9B">
        <w:rPr>
          <w:b/>
          <w:i/>
          <w:iCs/>
        </w:rPr>
        <w:t>ченик</w:t>
      </w:r>
      <w:proofErr w:type="gramStart"/>
      <w:r w:rsidRPr="00AC2B9B">
        <w:rPr>
          <w:b/>
          <w:i/>
          <w:iCs/>
        </w:rPr>
        <w:t>:</w:t>
      </w:r>
      <w:r w:rsidRPr="00AC2B9B">
        <w:rPr>
          <w:rStyle w:val="postbody1"/>
          <w:sz w:val="24"/>
          <w:szCs w:val="24"/>
        </w:rPr>
        <w:t>В</w:t>
      </w:r>
      <w:proofErr w:type="gramEnd"/>
      <w:r w:rsidRPr="00AC2B9B">
        <w:rPr>
          <w:rStyle w:val="postbody1"/>
          <w:sz w:val="24"/>
          <w:szCs w:val="24"/>
        </w:rPr>
        <w:t xml:space="preserve"> годы войны не прекращались и занятия в школах. И как бы ни было трудно, особенно прифронтовых </w:t>
      </w:r>
      <w:proofErr w:type="gramStart"/>
      <w:r w:rsidRPr="00AC2B9B">
        <w:rPr>
          <w:rStyle w:val="postbody1"/>
          <w:sz w:val="24"/>
          <w:szCs w:val="24"/>
        </w:rPr>
        <w:t>городах</w:t>
      </w:r>
      <w:proofErr w:type="gramEnd"/>
      <w:r w:rsidRPr="00AC2B9B">
        <w:rPr>
          <w:rStyle w:val="postbody1"/>
          <w:sz w:val="24"/>
          <w:szCs w:val="24"/>
        </w:rPr>
        <w:t>, зачастую в бомбоубежищах, в подвальных, в большинстве не отапливаемых помещениях, при керосиновых лампах школьники продолжали учёбу. Когда же занятия срывались бомбёжками, учителя давали занятия на дом, устраивали консультации, принимали зачёты по темам. Многие учащиеся находились в школах с 8 часов утра до 6 часов вечера. Несмотря на трудности, успеваемость в большинстве случаев была высокой. Во время каникул школь</w:t>
      </w:r>
      <w:r w:rsidR="008C7E46">
        <w:rPr>
          <w:rStyle w:val="postbody1"/>
          <w:sz w:val="24"/>
          <w:szCs w:val="24"/>
        </w:rPr>
        <w:t>ники участвовали в ремонте школ (слайд№15)</w:t>
      </w:r>
    </w:p>
    <w:p w:rsidR="00856E94" w:rsidRPr="00A2184D" w:rsidRDefault="00856E94" w:rsidP="00BB2E48">
      <w:pPr>
        <w:rPr>
          <w:rStyle w:val="postbody1"/>
          <w:rFonts w:asciiTheme="minorHAnsi" w:hAnsiTheme="minorHAnsi" w:cstheme="minorBidi"/>
          <w:i/>
          <w:iCs/>
          <w:sz w:val="22"/>
          <w:szCs w:val="22"/>
        </w:rPr>
      </w:pPr>
    </w:p>
    <w:p w:rsidR="00005380" w:rsidRPr="00AC2B9B" w:rsidRDefault="00AC2B9B" w:rsidP="00BB2E48">
      <w:pPr>
        <w:rPr>
          <w:rStyle w:val="postbody1"/>
          <w:sz w:val="24"/>
          <w:szCs w:val="24"/>
        </w:rPr>
      </w:pPr>
      <w:r w:rsidRPr="00AC2B9B">
        <w:rPr>
          <w:b/>
          <w:iCs/>
        </w:rPr>
        <w:t>Ведущий</w:t>
      </w:r>
      <w:proofErr w:type="gramStart"/>
      <w:r w:rsidRPr="00AC2B9B">
        <w:rPr>
          <w:b/>
          <w:iCs/>
        </w:rPr>
        <w:t>:</w:t>
      </w:r>
      <w:r w:rsidR="00005380" w:rsidRPr="00AC2B9B">
        <w:rPr>
          <w:rStyle w:val="postbody1"/>
          <w:sz w:val="24"/>
          <w:szCs w:val="24"/>
        </w:rPr>
        <w:t>В</w:t>
      </w:r>
      <w:proofErr w:type="gramEnd"/>
      <w:r w:rsidR="00005380" w:rsidRPr="00AC2B9B">
        <w:rPr>
          <w:rStyle w:val="postbody1"/>
          <w:sz w:val="24"/>
          <w:szCs w:val="24"/>
        </w:rPr>
        <w:t xml:space="preserve"> каких только работах не участвовали сельские школьники! Они создавали посты по охране хлеба, проводили рейды проверок готовности в колхозах к полевым работам, собирали колосья, удобрения, срезали верхушки клубней картошки для посадки, ухаживали за молодняком на животноводческих фермах, за рабочими лошадьми, протравливали зерно, поверяли его на всхожесть, делали щиты для снегозадержания</w:t>
      </w:r>
      <w:proofErr w:type="gramStart"/>
      <w:r w:rsidR="00005380" w:rsidRPr="00AC2B9B">
        <w:rPr>
          <w:rStyle w:val="postbody1"/>
          <w:sz w:val="24"/>
          <w:szCs w:val="24"/>
        </w:rPr>
        <w:t>.</w:t>
      </w:r>
      <w:r w:rsidR="008C7E46">
        <w:rPr>
          <w:rStyle w:val="postbody1"/>
          <w:sz w:val="24"/>
          <w:szCs w:val="24"/>
        </w:rPr>
        <w:t>(</w:t>
      </w:r>
      <w:proofErr w:type="gramEnd"/>
      <w:r w:rsidR="008C7E46">
        <w:rPr>
          <w:rStyle w:val="postbody1"/>
          <w:sz w:val="24"/>
          <w:szCs w:val="24"/>
        </w:rPr>
        <w:t>слайд №16</w:t>
      </w:r>
      <w:r>
        <w:rPr>
          <w:rStyle w:val="postbody1"/>
          <w:sz w:val="24"/>
          <w:szCs w:val="24"/>
        </w:rPr>
        <w:t>)</w:t>
      </w:r>
    </w:p>
    <w:p w:rsidR="00005380" w:rsidRPr="00AC2B9B" w:rsidRDefault="00005380" w:rsidP="00BB2E48">
      <w:pPr>
        <w:rPr>
          <w:rStyle w:val="postbody1"/>
          <w:sz w:val="24"/>
          <w:szCs w:val="24"/>
        </w:rPr>
      </w:pPr>
      <w:r w:rsidRPr="00AC2B9B">
        <w:rPr>
          <w:rStyle w:val="postbody1"/>
          <w:sz w:val="24"/>
          <w:szCs w:val="24"/>
        </w:rPr>
        <w:t>Когда в стране развернулось движение по заготовке подарков для воинов – фронтовиков, пионеры и школьники в нём приняли самое активное участие.</w:t>
      </w:r>
    </w:p>
    <w:p w:rsidR="00005380" w:rsidRPr="00AC2B9B" w:rsidRDefault="00005380" w:rsidP="00BB2E48">
      <w:pPr>
        <w:rPr>
          <w:rStyle w:val="postbody1"/>
          <w:sz w:val="24"/>
          <w:szCs w:val="24"/>
        </w:rPr>
      </w:pPr>
      <w:r w:rsidRPr="00AC2B9B">
        <w:rPr>
          <w:rStyle w:val="postbody1"/>
          <w:sz w:val="24"/>
          <w:szCs w:val="24"/>
        </w:rPr>
        <w:t xml:space="preserve">Когда же развернулось движение за сбор теплых вещей, пионеры и школьники так же активно приняли участие. Девочки вязали варежки, свитера, носки, подшлемники, мальчики организовывали в школах мастерские по ремонту обуви. </w:t>
      </w:r>
      <w:r w:rsidRPr="00AC2B9B">
        <w:rPr>
          <w:rStyle w:val="postbody1"/>
          <w:sz w:val="24"/>
          <w:szCs w:val="24"/>
        </w:rPr>
        <w:br/>
        <w:t>Как правило, каждая посылка с подарками школьников воинам – фронтовикам сопровождались письмом, которое не могло не задеть душу и сердце бойца или командира. Во многих из них были письма под заголовком «Мсти за папу!». Это означало, что мальчик или девочка, которые своими маленькими ручонками готовили данный подарок воину, уже остались сиротами</w:t>
      </w:r>
      <w:proofErr w:type="gramStart"/>
      <w:r w:rsidRPr="00AC2B9B">
        <w:rPr>
          <w:rStyle w:val="postbody1"/>
          <w:sz w:val="24"/>
          <w:szCs w:val="24"/>
        </w:rPr>
        <w:t>.</w:t>
      </w:r>
      <w:proofErr w:type="gramEnd"/>
      <w:r w:rsidR="00AC2B9B">
        <w:rPr>
          <w:rStyle w:val="postbody1"/>
          <w:sz w:val="24"/>
          <w:szCs w:val="24"/>
        </w:rPr>
        <w:t xml:space="preserve"> (</w:t>
      </w:r>
      <w:proofErr w:type="gramStart"/>
      <w:r w:rsidR="00AC2B9B">
        <w:rPr>
          <w:rStyle w:val="postbody1"/>
          <w:sz w:val="24"/>
          <w:szCs w:val="24"/>
        </w:rPr>
        <w:t>с</w:t>
      </w:r>
      <w:proofErr w:type="gramEnd"/>
      <w:r w:rsidR="00AC2B9B">
        <w:rPr>
          <w:rStyle w:val="postbody1"/>
          <w:sz w:val="24"/>
          <w:szCs w:val="24"/>
        </w:rPr>
        <w:t>лайд №</w:t>
      </w:r>
      <w:r w:rsidR="008C7E46">
        <w:rPr>
          <w:rStyle w:val="postbody1"/>
          <w:sz w:val="24"/>
          <w:szCs w:val="24"/>
        </w:rPr>
        <w:t>17)</w:t>
      </w:r>
    </w:p>
    <w:p w:rsidR="00005380" w:rsidRPr="00AC2B9B" w:rsidRDefault="00005380" w:rsidP="00BB2E48">
      <w:pPr>
        <w:rPr>
          <w:rStyle w:val="postbody1"/>
          <w:sz w:val="24"/>
          <w:szCs w:val="24"/>
        </w:rPr>
      </w:pPr>
      <w:r w:rsidRPr="00AC2B9B">
        <w:rPr>
          <w:rStyle w:val="postbody1"/>
          <w:sz w:val="24"/>
          <w:szCs w:val="24"/>
        </w:rPr>
        <w:t xml:space="preserve">Частыми гостями пионеры и школьники, дети из детдомов и детсадов были в госпиталях. Там они для тяжелораненых читали книги, письма, писали письма их родным и друзьям – </w:t>
      </w:r>
      <w:r w:rsidRPr="00AC2B9B">
        <w:rPr>
          <w:rStyle w:val="postbody1"/>
          <w:sz w:val="24"/>
          <w:szCs w:val="24"/>
        </w:rPr>
        <w:lastRenderedPageBreak/>
        <w:t>фронтовикам, дежурили у их постели, выступали с концертами. Их серьёзность, старательность вызывали у раненых не только волнение, но и уважение и ним.</w:t>
      </w:r>
    </w:p>
    <w:p w:rsidR="00005380" w:rsidRDefault="00005380" w:rsidP="00BB2E48"/>
    <w:p w:rsidR="00005380" w:rsidRDefault="00122F88" w:rsidP="00BB2E48">
      <w:pPr>
        <w:rPr>
          <w:i/>
          <w:iCs/>
        </w:rPr>
      </w:pPr>
      <w:r w:rsidRPr="00AC2B9B">
        <w:rPr>
          <w:rStyle w:val="postbody1"/>
          <w:b/>
          <w:sz w:val="24"/>
          <w:szCs w:val="24"/>
        </w:rPr>
        <w:t>Ведущий</w:t>
      </w:r>
      <w:proofErr w:type="gramStart"/>
      <w:r w:rsidRPr="00AC2B9B">
        <w:rPr>
          <w:rStyle w:val="postbody1"/>
          <w:b/>
          <w:sz w:val="24"/>
          <w:szCs w:val="24"/>
        </w:rPr>
        <w:t>:</w:t>
      </w:r>
      <w:r w:rsidR="00005380" w:rsidRPr="00AC2B9B">
        <w:rPr>
          <w:rStyle w:val="postbody1"/>
          <w:sz w:val="24"/>
          <w:szCs w:val="24"/>
        </w:rPr>
        <w:t>П</w:t>
      </w:r>
      <w:proofErr w:type="gramEnd"/>
      <w:r w:rsidR="00005380" w:rsidRPr="00AC2B9B">
        <w:rPr>
          <w:rStyle w:val="postbody1"/>
          <w:sz w:val="24"/>
          <w:szCs w:val="24"/>
        </w:rPr>
        <w:t>уть к победе был долог и труден. Каждый миллиметр военного пути был пропитан кровью и потом, усыпан трупами солдат и мирных жител</w:t>
      </w:r>
      <w:r w:rsidR="00AC2B9B">
        <w:rPr>
          <w:rStyle w:val="postbody1"/>
          <w:sz w:val="24"/>
          <w:szCs w:val="24"/>
        </w:rPr>
        <w:t xml:space="preserve">ей: стариков, женщин и детей. </w:t>
      </w:r>
      <w:r w:rsidR="00AC2B9B">
        <w:rPr>
          <w:rStyle w:val="postbody1"/>
          <w:sz w:val="24"/>
          <w:szCs w:val="24"/>
        </w:rPr>
        <w:br/>
      </w:r>
      <w:r w:rsidR="00005380" w:rsidRPr="00AC2B9B">
        <w:rPr>
          <w:rStyle w:val="postbody1"/>
          <w:sz w:val="24"/>
          <w:szCs w:val="24"/>
        </w:rPr>
        <w:t xml:space="preserve">8 мая 1945 года в городе Потсдаме был подписан акт о безоговорочной капитуляции фашистской Германии. </w:t>
      </w:r>
      <w:r w:rsidR="00653743">
        <w:rPr>
          <w:rStyle w:val="postbody1"/>
          <w:sz w:val="24"/>
          <w:szCs w:val="24"/>
        </w:rPr>
        <w:t>(Слайд №18)</w:t>
      </w:r>
      <w:r w:rsidR="00005380" w:rsidRPr="00AC2B9B">
        <w:rPr>
          <w:rStyle w:val="postbody1"/>
          <w:sz w:val="24"/>
          <w:szCs w:val="24"/>
        </w:rPr>
        <w:br/>
      </w:r>
      <w:r w:rsidR="00005380">
        <w:rPr>
          <w:i/>
          <w:iCs/>
        </w:rPr>
        <w:br/>
      </w:r>
      <w:r w:rsidR="00AC2B9B" w:rsidRPr="00AC2B9B">
        <w:rPr>
          <w:b/>
          <w:i/>
          <w:iCs/>
        </w:rPr>
        <w:t>У</w:t>
      </w:r>
      <w:r w:rsidR="00005380" w:rsidRPr="00AC2B9B">
        <w:rPr>
          <w:b/>
          <w:i/>
          <w:iCs/>
        </w:rPr>
        <w:t>ченик:</w:t>
      </w:r>
      <w:r w:rsidR="00005380">
        <w:rPr>
          <w:i/>
          <w:iCs/>
        </w:rPr>
        <w:br/>
        <w:t xml:space="preserve">Война закончилась, </w:t>
      </w:r>
      <w:r w:rsidR="00005380">
        <w:rPr>
          <w:i/>
          <w:iCs/>
        </w:rPr>
        <w:br/>
        <w:t>Но песней опалённой</w:t>
      </w:r>
      <w:proofErr w:type="gramStart"/>
      <w:r w:rsidR="00005380">
        <w:rPr>
          <w:i/>
          <w:iCs/>
        </w:rPr>
        <w:br/>
        <w:t>Н</w:t>
      </w:r>
      <w:proofErr w:type="gramEnd"/>
      <w:r w:rsidR="00005380">
        <w:rPr>
          <w:i/>
          <w:iCs/>
        </w:rPr>
        <w:t xml:space="preserve">ад каждым домом </w:t>
      </w:r>
      <w:r w:rsidR="00005380">
        <w:rPr>
          <w:i/>
          <w:iCs/>
        </w:rPr>
        <w:br/>
        <w:t xml:space="preserve">До сих пор она кружит, </w:t>
      </w:r>
      <w:r w:rsidR="00005380">
        <w:rPr>
          <w:i/>
          <w:iCs/>
        </w:rPr>
        <w:br/>
        <w:t xml:space="preserve">И не забудем мы, </w:t>
      </w:r>
      <w:r w:rsidR="00005380">
        <w:rPr>
          <w:i/>
          <w:iCs/>
        </w:rPr>
        <w:br/>
        <w:t xml:space="preserve">Что двадцать семь миллионов </w:t>
      </w:r>
      <w:r w:rsidR="00005380">
        <w:rPr>
          <w:i/>
          <w:iCs/>
        </w:rPr>
        <w:br/>
        <w:t xml:space="preserve">Ушли в бессмертие, </w:t>
      </w:r>
      <w:r w:rsidR="00005380">
        <w:rPr>
          <w:i/>
          <w:iCs/>
        </w:rPr>
        <w:br/>
        <w:t>Чтоб с нами жить.</w:t>
      </w:r>
    </w:p>
    <w:p w:rsidR="007814D9" w:rsidRPr="00856E94" w:rsidRDefault="00653743" w:rsidP="00BB2E48">
      <w:pPr>
        <w:rPr>
          <w:rFonts w:eastAsia="Times New Roman"/>
          <w:b/>
        </w:rPr>
      </w:pPr>
      <w:r w:rsidRPr="00856E94">
        <w:rPr>
          <w:rFonts w:eastAsia="Times New Roman"/>
          <w:b/>
        </w:rPr>
        <w:t>Звучит песня</w:t>
      </w:r>
      <w:r w:rsidR="007814D9" w:rsidRPr="00856E94">
        <w:rPr>
          <w:rFonts w:eastAsia="Times New Roman"/>
          <w:b/>
        </w:rPr>
        <w:t xml:space="preserve"> «День Победы»  муз. Давид </w:t>
      </w:r>
      <w:proofErr w:type="spellStart"/>
      <w:r w:rsidR="007814D9" w:rsidRPr="00856E94">
        <w:rPr>
          <w:rFonts w:eastAsia="Times New Roman"/>
          <w:b/>
        </w:rPr>
        <w:t>Тухманов</w:t>
      </w:r>
      <w:proofErr w:type="spellEnd"/>
      <w:r w:rsidR="007814D9" w:rsidRPr="00856E94">
        <w:rPr>
          <w:rFonts w:eastAsia="Times New Roman"/>
          <w:b/>
        </w:rPr>
        <w:t>, сл. Владимир Харитонов</w:t>
      </w:r>
    </w:p>
    <w:p w:rsidR="007814D9" w:rsidRPr="007814D9" w:rsidRDefault="007814D9" w:rsidP="00BB2E48">
      <w:pPr>
        <w:rPr>
          <w:rFonts w:eastAsia="Times New Roman"/>
        </w:rPr>
      </w:pPr>
      <w:r w:rsidRPr="007814D9">
        <w:rPr>
          <w:rFonts w:eastAsia="Times New Roman"/>
        </w:rPr>
        <w:t>Ведущий:</w:t>
      </w:r>
    </w:p>
    <w:p w:rsidR="007814D9" w:rsidRDefault="007814D9" w:rsidP="00856E94">
      <w:pPr>
        <w:pStyle w:val="a6"/>
        <w:numPr>
          <w:ilvl w:val="0"/>
          <w:numId w:val="6"/>
        </w:numPr>
        <w:rPr>
          <w:rFonts w:eastAsia="Times New Roman"/>
        </w:rPr>
      </w:pPr>
      <w:r w:rsidRPr="007814D9">
        <w:rPr>
          <w:rFonts w:eastAsia="Times New Roman"/>
        </w:rPr>
        <w:t>Как повлияла война на судьбы детей?</w:t>
      </w:r>
    </w:p>
    <w:p w:rsidR="007814D9" w:rsidRPr="00856E94" w:rsidRDefault="007814D9" w:rsidP="00856E94">
      <w:pPr>
        <w:pStyle w:val="a6"/>
        <w:numPr>
          <w:ilvl w:val="0"/>
          <w:numId w:val="6"/>
        </w:numPr>
        <w:rPr>
          <w:rFonts w:eastAsia="Times New Roman"/>
        </w:rPr>
      </w:pPr>
      <w:r w:rsidRPr="00856E94">
        <w:rPr>
          <w:rFonts w:eastAsia="Times New Roman"/>
        </w:rPr>
        <w:t>Как справлялись с тяжелыми испытаниями дети во время Великой Отечественной Войны?</w:t>
      </w:r>
    </w:p>
    <w:p w:rsidR="007814D9" w:rsidRDefault="007814D9" w:rsidP="00856E94">
      <w:pPr>
        <w:pStyle w:val="a6"/>
        <w:numPr>
          <w:ilvl w:val="0"/>
          <w:numId w:val="6"/>
        </w:numPr>
        <w:rPr>
          <w:rFonts w:eastAsia="Times New Roman"/>
        </w:rPr>
      </w:pPr>
      <w:r w:rsidRPr="007814D9">
        <w:rPr>
          <w:rFonts w:eastAsia="Times New Roman"/>
        </w:rPr>
        <w:t>Каким образом они помогли приблизить Победу?</w:t>
      </w:r>
    </w:p>
    <w:p w:rsidR="00A2184D" w:rsidRPr="00FE7822" w:rsidRDefault="00A2184D" w:rsidP="00856E94">
      <w:pPr>
        <w:pStyle w:val="a6"/>
        <w:numPr>
          <w:ilvl w:val="0"/>
          <w:numId w:val="6"/>
        </w:numPr>
        <w:rPr>
          <w:rFonts w:eastAsia="Times New Roman"/>
        </w:rPr>
      </w:pPr>
      <w:r>
        <w:rPr>
          <w:rFonts w:eastAsia="Times New Roman"/>
        </w:rPr>
        <w:t>Есть ли в вашей семье родственники ставшие очевидцами тех далеких военных событий?</w:t>
      </w:r>
    </w:p>
    <w:p w:rsidR="007814D9" w:rsidRPr="007814D9" w:rsidRDefault="007814D9" w:rsidP="00BB2E48">
      <w:pPr>
        <w:rPr>
          <w:rFonts w:eastAsia="Times New Roman"/>
        </w:rPr>
      </w:pPr>
      <w:bookmarkStart w:id="0" w:name="_GoBack"/>
      <w:bookmarkEnd w:id="0"/>
    </w:p>
    <w:p w:rsidR="00122F88" w:rsidRPr="007814D9" w:rsidRDefault="00122F88" w:rsidP="00BB2E48">
      <w:pPr>
        <w:rPr>
          <w:i/>
          <w:iCs/>
        </w:rPr>
      </w:pPr>
      <w:r w:rsidRPr="007814D9">
        <w:rPr>
          <w:rStyle w:val="postbody1"/>
          <w:b/>
          <w:sz w:val="24"/>
          <w:szCs w:val="24"/>
        </w:rPr>
        <w:t>Ведущий</w:t>
      </w:r>
      <w:proofErr w:type="gramStart"/>
      <w:r w:rsidRPr="007814D9">
        <w:rPr>
          <w:rStyle w:val="postbody1"/>
          <w:b/>
          <w:sz w:val="24"/>
          <w:szCs w:val="24"/>
        </w:rPr>
        <w:t>:</w:t>
      </w:r>
      <w:r w:rsidR="00005380" w:rsidRPr="00AC2B9B">
        <w:rPr>
          <w:rStyle w:val="postbody1"/>
          <w:sz w:val="24"/>
          <w:szCs w:val="24"/>
        </w:rPr>
        <w:t>Ю</w:t>
      </w:r>
      <w:proofErr w:type="gramEnd"/>
      <w:r w:rsidR="00005380" w:rsidRPr="00AC2B9B">
        <w:rPr>
          <w:rStyle w:val="postbody1"/>
          <w:sz w:val="24"/>
          <w:szCs w:val="24"/>
        </w:rPr>
        <w:t xml:space="preserve">ные герои! </w:t>
      </w:r>
      <w:r w:rsidR="00005380" w:rsidRPr="00AC2B9B">
        <w:rPr>
          <w:rStyle w:val="postbody1"/>
          <w:sz w:val="24"/>
          <w:szCs w:val="24"/>
        </w:rPr>
        <w:br/>
        <w:t xml:space="preserve">Мальчишки и девчонки, ставшие вровень с самыми замечательными людьми нашей страны, навсегда оставшиеся в благодарной народной памяти! </w:t>
      </w:r>
      <w:r w:rsidR="00005380" w:rsidRPr="00AC2B9B">
        <w:rPr>
          <w:rStyle w:val="postbody1"/>
          <w:sz w:val="24"/>
          <w:szCs w:val="24"/>
        </w:rPr>
        <w:br/>
        <w:t xml:space="preserve">О них сложены песни, стихи, написаны книги, их именами названы городские улицы. По-особому дороги нам подвиги юных участников войны и труда. Ведь их совершили дети, подростки! </w:t>
      </w:r>
      <w:r w:rsidR="00005380" w:rsidRPr="00AC2B9B">
        <w:rPr>
          <w:rStyle w:val="postbody1"/>
          <w:sz w:val="24"/>
          <w:szCs w:val="24"/>
        </w:rPr>
        <w:br/>
        <w:t>Сколько им было от роду? Двенадцать, четырнадцать лет. Многие из этих ребят так и не стали взрослыми, их жизнь оборвалась. Мы не знаем, кем бы они выросли - поэтами, учеными, космонавтами, строителями?. Но знаем, что потеряли очень хороших людей, которые совершили бы ещё немало доброго</w:t>
      </w:r>
      <w:proofErr w:type="gramStart"/>
      <w:r w:rsidR="00005380" w:rsidRPr="00AC2B9B">
        <w:rPr>
          <w:rStyle w:val="postbody1"/>
          <w:sz w:val="24"/>
          <w:szCs w:val="24"/>
        </w:rPr>
        <w:t>.</w:t>
      </w:r>
      <w:r w:rsidR="00AC2B9B">
        <w:rPr>
          <w:rStyle w:val="postbody1"/>
          <w:sz w:val="24"/>
          <w:szCs w:val="24"/>
        </w:rPr>
        <w:t>(</w:t>
      </w:r>
      <w:proofErr w:type="gramEnd"/>
      <w:r w:rsidR="00AC2B9B">
        <w:rPr>
          <w:rStyle w:val="postbody1"/>
          <w:sz w:val="24"/>
          <w:szCs w:val="24"/>
        </w:rPr>
        <w:t xml:space="preserve">слайд № </w:t>
      </w:r>
      <w:r w:rsidR="00564E42">
        <w:rPr>
          <w:rStyle w:val="postbody1"/>
          <w:sz w:val="24"/>
          <w:szCs w:val="24"/>
        </w:rPr>
        <w:t>1</w:t>
      </w:r>
      <w:r w:rsidR="00653743">
        <w:rPr>
          <w:rStyle w:val="postbody1"/>
          <w:sz w:val="24"/>
          <w:szCs w:val="24"/>
        </w:rPr>
        <w:t>8</w:t>
      </w:r>
      <w:r w:rsidR="00564E42">
        <w:rPr>
          <w:rStyle w:val="postbody1"/>
          <w:sz w:val="24"/>
          <w:szCs w:val="24"/>
        </w:rPr>
        <w:t>)</w:t>
      </w:r>
      <w:r w:rsidR="00005380" w:rsidRPr="00AC2B9B">
        <w:rPr>
          <w:rStyle w:val="postbody1"/>
          <w:sz w:val="24"/>
          <w:szCs w:val="24"/>
        </w:rPr>
        <w:br/>
      </w:r>
      <w:r w:rsidR="00005380" w:rsidRPr="00AC2B9B">
        <w:rPr>
          <w:rStyle w:val="postbody1"/>
          <w:sz w:val="24"/>
          <w:szCs w:val="24"/>
        </w:rPr>
        <w:br/>
      </w:r>
      <w:r w:rsidRPr="007814D9">
        <w:rPr>
          <w:b/>
          <w:i/>
          <w:iCs/>
        </w:rPr>
        <w:t>Ученик</w:t>
      </w:r>
      <w:r w:rsidRPr="007814D9">
        <w:rPr>
          <w:i/>
          <w:iCs/>
        </w:rPr>
        <w:t xml:space="preserve">: </w:t>
      </w:r>
    </w:p>
    <w:p w:rsidR="00005380" w:rsidRPr="00856E94" w:rsidRDefault="00005380" w:rsidP="00BB2E48">
      <w:pPr>
        <w:rPr>
          <w:i/>
          <w:iCs/>
        </w:rPr>
      </w:pPr>
      <w:r w:rsidRPr="00856E94">
        <w:rPr>
          <w:i/>
          <w:iCs/>
        </w:rPr>
        <w:t xml:space="preserve">Юные погибшие герои, </w:t>
      </w:r>
      <w:r w:rsidRPr="00856E94">
        <w:rPr>
          <w:i/>
          <w:iCs/>
        </w:rPr>
        <w:br/>
        <w:t xml:space="preserve">Юными остались вы для нас. </w:t>
      </w:r>
      <w:r w:rsidRPr="00856E94">
        <w:rPr>
          <w:i/>
          <w:iCs/>
        </w:rPr>
        <w:br/>
        <w:t>М</w:t>
      </w:r>
      <w:proofErr w:type="gramStart"/>
      <w:r w:rsidRPr="00856E94">
        <w:rPr>
          <w:i/>
          <w:iCs/>
        </w:rPr>
        <w:t>ы-</w:t>
      </w:r>
      <w:proofErr w:type="gramEnd"/>
      <w:r w:rsidRPr="00856E94">
        <w:rPr>
          <w:i/>
          <w:iCs/>
        </w:rPr>
        <w:t xml:space="preserve"> напоминание живое, </w:t>
      </w:r>
      <w:r w:rsidRPr="00856E94">
        <w:rPr>
          <w:i/>
          <w:iCs/>
        </w:rPr>
        <w:br/>
        <w:t xml:space="preserve">Что отчизна не забыла вас. </w:t>
      </w:r>
      <w:r w:rsidRPr="00856E94">
        <w:rPr>
          <w:i/>
          <w:iCs/>
        </w:rPr>
        <w:br/>
        <w:t>Жизнь иль смерт</w:t>
      </w:r>
      <w:proofErr w:type="gramStart"/>
      <w:r w:rsidRPr="00856E94">
        <w:rPr>
          <w:i/>
          <w:iCs/>
        </w:rPr>
        <w:t>ь-</w:t>
      </w:r>
      <w:proofErr w:type="gramEnd"/>
      <w:r w:rsidRPr="00856E94">
        <w:rPr>
          <w:i/>
          <w:iCs/>
        </w:rPr>
        <w:t xml:space="preserve"> и нету середины </w:t>
      </w:r>
      <w:r w:rsidRPr="00856E94">
        <w:rPr>
          <w:i/>
          <w:iCs/>
        </w:rPr>
        <w:br/>
        <w:t xml:space="preserve">Благодарность вечная вам всем, </w:t>
      </w:r>
      <w:r w:rsidRPr="00856E94">
        <w:rPr>
          <w:i/>
          <w:iCs/>
        </w:rPr>
        <w:br/>
        <w:t xml:space="preserve">Маленькие стойкие мужчины, </w:t>
      </w:r>
      <w:r w:rsidRPr="00856E94">
        <w:rPr>
          <w:i/>
          <w:iCs/>
        </w:rPr>
        <w:br/>
        <w:t>Девочки, достойные поэм.</w:t>
      </w:r>
    </w:p>
    <w:p w:rsidR="00005380" w:rsidRDefault="00005380" w:rsidP="00BB2E48">
      <w:pPr>
        <w:rPr>
          <w:rStyle w:val="postbody1"/>
          <w:rFonts w:ascii="Verdana" w:hAnsi="Verdana"/>
          <w:b/>
        </w:rPr>
      </w:pPr>
      <w:r w:rsidRPr="007814D9">
        <w:rPr>
          <w:rStyle w:val="postbody1"/>
          <w:rFonts w:ascii="Verdana" w:hAnsi="Verdana"/>
          <w:b/>
        </w:rPr>
        <w:t>ВЕЧНАЯ ИМ ПАМЯТЬ И БЛАГОДАРНОСТЬ</w:t>
      </w:r>
      <w:proofErr w:type="gramStart"/>
      <w:r w:rsidRPr="007814D9">
        <w:rPr>
          <w:rStyle w:val="postbody1"/>
          <w:rFonts w:ascii="Verdana" w:hAnsi="Verdana"/>
          <w:b/>
        </w:rPr>
        <w:t>!</w:t>
      </w:r>
      <w:r w:rsidR="00564E42" w:rsidRPr="00564E42">
        <w:rPr>
          <w:rStyle w:val="postbody1"/>
          <w:rFonts w:ascii="Verdana" w:hAnsi="Verdana"/>
        </w:rPr>
        <w:t>(</w:t>
      </w:r>
      <w:proofErr w:type="gramEnd"/>
      <w:r w:rsidR="00564E42" w:rsidRPr="00564E42">
        <w:rPr>
          <w:rStyle w:val="postbody1"/>
          <w:rFonts w:ascii="Verdana" w:hAnsi="Verdana"/>
        </w:rPr>
        <w:t>слайд № 19)</w:t>
      </w:r>
    </w:p>
    <w:p w:rsidR="00122F88" w:rsidRDefault="00122F88"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Pr="00856E94" w:rsidRDefault="003A51BD" w:rsidP="00BB2E48">
      <w:pPr>
        <w:rPr>
          <w:rStyle w:val="postbody1"/>
          <w:rFonts w:ascii="Verdana" w:hAnsi="Verdana"/>
          <w:b/>
          <w:sz w:val="28"/>
          <w:szCs w:val="28"/>
        </w:rPr>
      </w:pPr>
    </w:p>
    <w:p w:rsidR="00D648BF" w:rsidRDefault="00D648BF" w:rsidP="00BB2E48">
      <w:pPr>
        <w:rPr>
          <w:rFonts w:eastAsia="Times New Roman"/>
          <w:b/>
          <w:sz w:val="28"/>
          <w:szCs w:val="28"/>
        </w:rPr>
      </w:pPr>
      <w:r w:rsidRPr="00856E94">
        <w:rPr>
          <w:rFonts w:eastAsia="Times New Roman"/>
          <w:b/>
          <w:sz w:val="28"/>
          <w:szCs w:val="28"/>
        </w:rPr>
        <w:t>Выводы и рекомендации.</w:t>
      </w:r>
    </w:p>
    <w:p w:rsidR="00856E94" w:rsidRDefault="00856E94" w:rsidP="00BB2E48">
      <w:pPr>
        <w:rPr>
          <w:rFonts w:eastAsia="Times New Roman"/>
          <w:b/>
          <w:sz w:val="28"/>
          <w:szCs w:val="28"/>
        </w:rPr>
      </w:pPr>
    </w:p>
    <w:p w:rsidR="00856E94" w:rsidRPr="00856E94" w:rsidRDefault="00856E94" w:rsidP="00BB2E48">
      <w:pPr>
        <w:rPr>
          <w:rFonts w:eastAsia="Times New Roman"/>
          <w:b/>
          <w:sz w:val="28"/>
          <w:szCs w:val="28"/>
        </w:rPr>
      </w:pPr>
    </w:p>
    <w:p w:rsidR="00D648BF" w:rsidRPr="00BF61CA" w:rsidRDefault="00D648BF" w:rsidP="00BB2E48">
      <w:pPr>
        <w:rPr>
          <w:rFonts w:eastAsia="Times New Roman"/>
        </w:rPr>
      </w:pPr>
      <w:r w:rsidRPr="00BF61CA">
        <w:t xml:space="preserve">Занятие </w:t>
      </w:r>
      <w:r w:rsidRPr="00BF61CA">
        <w:rPr>
          <w:rFonts w:eastAsia="Times New Roman"/>
        </w:rPr>
        <w:t xml:space="preserve"> с применением компьютерной презентации, помогает доступно изложить материал и обеспечивает «эффект новизны». </w:t>
      </w:r>
      <w:r w:rsidR="00BF61CA" w:rsidRPr="00BF61CA">
        <w:rPr>
          <w:rFonts w:eastAsia="Times New Roman"/>
        </w:rPr>
        <w:t>Э</w:t>
      </w:r>
      <w:r w:rsidRPr="00BF61CA">
        <w:rPr>
          <w:rFonts w:eastAsia="Times New Roman"/>
        </w:rPr>
        <w:t xml:space="preserve">то мощный стимул в обучении. При этом у учителя появляется возможность проявить творческий подход к созданию и проведению современного, полноценного, интересного </w:t>
      </w:r>
      <w:r w:rsidR="00BF61CA" w:rsidRPr="00BF61CA">
        <w:rPr>
          <w:rFonts w:eastAsia="Times New Roman"/>
        </w:rPr>
        <w:t>занятия</w:t>
      </w:r>
      <w:r w:rsidRPr="00BF61CA">
        <w:rPr>
          <w:rFonts w:eastAsia="Times New Roman"/>
        </w:rPr>
        <w:t xml:space="preserve">. Информационные технологии вообще и мультимедийные презентации в частности позволяют: </w:t>
      </w:r>
    </w:p>
    <w:p w:rsidR="00D648BF" w:rsidRPr="00BF61CA" w:rsidRDefault="00D648BF" w:rsidP="00BB2E48">
      <w:pPr>
        <w:rPr>
          <w:rFonts w:eastAsia="Times New Roman"/>
        </w:rPr>
      </w:pPr>
      <w:r w:rsidRPr="00BF61CA">
        <w:rPr>
          <w:rFonts w:eastAsia="Times New Roman"/>
        </w:rPr>
        <w:t>повышать мотивацию учения за счет использования сре</w:t>
      </w:r>
      <w:proofErr w:type="gramStart"/>
      <w:r w:rsidRPr="00BF61CA">
        <w:rPr>
          <w:rFonts w:eastAsia="Times New Roman"/>
        </w:rPr>
        <w:t>дств пр</w:t>
      </w:r>
      <w:proofErr w:type="gramEnd"/>
      <w:r w:rsidRPr="00BF61CA">
        <w:rPr>
          <w:rFonts w:eastAsia="Times New Roman"/>
        </w:rPr>
        <w:t>ивлечения внимания и развития интереса;</w:t>
      </w:r>
    </w:p>
    <w:p w:rsidR="00D648BF" w:rsidRPr="00BF61CA" w:rsidRDefault="00D648BF" w:rsidP="00BB2E48">
      <w:pPr>
        <w:rPr>
          <w:rFonts w:eastAsia="Times New Roman"/>
        </w:rPr>
      </w:pPr>
      <w:r w:rsidRPr="00BF61CA">
        <w:rPr>
          <w:rFonts w:eastAsia="Times New Roman"/>
        </w:rPr>
        <w:t>оптимально использовать время;</w:t>
      </w:r>
    </w:p>
    <w:p w:rsidR="00D648BF" w:rsidRPr="00BF61CA" w:rsidRDefault="00D648BF" w:rsidP="00BB2E48">
      <w:pPr>
        <w:rPr>
          <w:rFonts w:eastAsia="Times New Roman"/>
        </w:rPr>
      </w:pPr>
      <w:r w:rsidRPr="00BF61CA">
        <w:rPr>
          <w:rFonts w:eastAsia="Times New Roman"/>
        </w:rPr>
        <w:t>развивать мышление, внимание, память, учащихся;</w:t>
      </w:r>
    </w:p>
    <w:p w:rsidR="00D648BF" w:rsidRPr="00BF61CA" w:rsidRDefault="00D648BF" w:rsidP="00BB2E48">
      <w:pPr>
        <w:rPr>
          <w:rFonts w:eastAsia="Times New Roman"/>
        </w:rPr>
      </w:pPr>
      <w:r w:rsidRPr="00BF61CA">
        <w:rPr>
          <w:rFonts w:eastAsia="Times New Roman"/>
        </w:rPr>
        <w:t>улучшать результативность обучения.</w:t>
      </w:r>
    </w:p>
    <w:p w:rsidR="00BF61CA" w:rsidRPr="00BF61CA" w:rsidRDefault="00BF61CA" w:rsidP="00BB2E48">
      <w:pPr>
        <w:rPr>
          <w:rFonts w:eastAsia="Times New Roman"/>
        </w:rPr>
      </w:pPr>
    </w:p>
    <w:p w:rsidR="00D648BF" w:rsidRPr="00BF61CA" w:rsidRDefault="00D648BF" w:rsidP="00BB2E48">
      <w:pPr>
        <w:rPr>
          <w:rFonts w:eastAsia="Times New Roman"/>
        </w:rPr>
      </w:pPr>
      <w:r w:rsidRPr="00BF61CA">
        <w:rPr>
          <w:rFonts w:eastAsia="Times New Roman"/>
        </w:rPr>
        <w:t xml:space="preserve">Представленные материалы могут быть использованы </w:t>
      </w:r>
      <w:r w:rsidR="00BF61CA" w:rsidRPr="00BF61CA">
        <w:rPr>
          <w:rFonts w:eastAsia="Times New Roman"/>
        </w:rPr>
        <w:t xml:space="preserve">не только </w:t>
      </w:r>
      <w:r w:rsidRPr="00BF61CA">
        <w:rPr>
          <w:rFonts w:eastAsia="Times New Roman"/>
        </w:rPr>
        <w:t xml:space="preserve">учителями </w:t>
      </w:r>
      <w:r w:rsidR="00BF61CA" w:rsidRPr="00BF61CA">
        <w:rPr>
          <w:rFonts w:eastAsia="Times New Roman"/>
        </w:rPr>
        <w:t>начальных классов</w:t>
      </w:r>
      <w:r w:rsidRPr="00BF61CA">
        <w:rPr>
          <w:rFonts w:eastAsia="Times New Roman"/>
        </w:rPr>
        <w:t xml:space="preserve"> общеобразовательных</w:t>
      </w:r>
      <w:r w:rsidR="00BF61CA" w:rsidRPr="00BF61CA">
        <w:rPr>
          <w:rFonts w:eastAsia="Times New Roman"/>
        </w:rPr>
        <w:t xml:space="preserve"> школ, но и школ искусств, школ дополнительного образования</w:t>
      </w:r>
      <w:r w:rsidRPr="00BF61CA">
        <w:rPr>
          <w:rFonts w:eastAsia="Times New Roman"/>
        </w:rPr>
        <w:t>, так как есть возможность при необходимости изменять, корректировать, вносить что-то новое в представленную презентацию.</w:t>
      </w:r>
    </w:p>
    <w:p w:rsidR="00122F88" w:rsidRDefault="00122F88" w:rsidP="00BB2E48">
      <w:pPr>
        <w:rPr>
          <w:rStyle w:val="postbody1"/>
          <w:rFonts w:ascii="Verdana" w:hAnsi="Verdana"/>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3A51BD" w:rsidRDefault="003A51BD"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856E94" w:rsidRDefault="00856E94" w:rsidP="00BB2E48">
      <w:pPr>
        <w:rPr>
          <w:rStyle w:val="postbody1"/>
          <w:b/>
          <w:sz w:val="24"/>
          <w:szCs w:val="24"/>
        </w:rPr>
      </w:pPr>
    </w:p>
    <w:p w:rsidR="003A51BD" w:rsidRDefault="003A51BD" w:rsidP="00BB2E48">
      <w:pPr>
        <w:rPr>
          <w:rStyle w:val="postbody1"/>
          <w:b/>
          <w:sz w:val="24"/>
          <w:szCs w:val="24"/>
        </w:rPr>
      </w:pPr>
    </w:p>
    <w:p w:rsidR="003A51BD" w:rsidRPr="00856E94" w:rsidRDefault="003A51BD" w:rsidP="00BB2E48">
      <w:pPr>
        <w:rPr>
          <w:rStyle w:val="postbody1"/>
          <w:b/>
          <w:sz w:val="28"/>
          <w:szCs w:val="28"/>
        </w:rPr>
      </w:pPr>
    </w:p>
    <w:p w:rsidR="00122F88" w:rsidRPr="00856E94" w:rsidRDefault="00BF61CA" w:rsidP="00BB2E48">
      <w:pPr>
        <w:rPr>
          <w:rStyle w:val="postbody1"/>
          <w:b/>
          <w:sz w:val="28"/>
          <w:szCs w:val="28"/>
        </w:rPr>
      </w:pPr>
      <w:r w:rsidRPr="00856E94">
        <w:rPr>
          <w:rStyle w:val="postbody1"/>
          <w:b/>
          <w:sz w:val="28"/>
          <w:szCs w:val="28"/>
        </w:rPr>
        <w:t>Литература</w:t>
      </w:r>
    </w:p>
    <w:p w:rsidR="00122F88" w:rsidRDefault="00122F88" w:rsidP="00BB2E48">
      <w:pPr>
        <w:rPr>
          <w:rStyle w:val="postbody1"/>
          <w:rFonts w:ascii="Verdana" w:hAnsi="Verdana"/>
        </w:rPr>
      </w:pPr>
    </w:p>
    <w:p w:rsidR="00122F88" w:rsidRPr="00A2184D" w:rsidRDefault="00A2184D" w:rsidP="00BB2E48">
      <w:pPr>
        <w:rPr>
          <w:rStyle w:val="postbody1"/>
          <w:rFonts w:ascii="Verdana" w:hAnsi="Verdana"/>
        </w:rPr>
      </w:pPr>
      <w:r>
        <w:rPr>
          <w:rStyle w:val="postbody1"/>
          <w:rFonts w:ascii="Verdana" w:hAnsi="Verdana"/>
        </w:rPr>
        <w:t>1.</w:t>
      </w:r>
      <w:hyperlink r:id="rId7" w:history="1">
        <w:r w:rsidR="00BF61CA" w:rsidRPr="00A2184D">
          <w:rPr>
            <w:rStyle w:val="a7"/>
            <w:rFonts w:ascii="Verdana" w:hAnsi="Verdana"/>
            <w:color w:val="auto"/>
            <w:sz w:val="18"/>
            <w:szCs w:val="18"/>
          </w:rPr>
          <w:t>http://x-minus.org/track/215938/сигнальщики-горнисты.html</w:t>
        </w:r>
      </w:hyperlink>
    </w:p>
    <w:p w:rsidR="00BF61CA" w:rsidRPr="00A2184D" w:rsidRDefault="00A2184D" w:rsidP="00BB2E48">
      <w:r w:rsidRPr="00A2184D">
        <w:t xml:space="preserve">2. </w:t>
      </w:r>
      <w:hyperlink r:id="rId8" w:tgtFrame="_blank" w:history="1">
        <w:r w:rsidR="00BF61CA" w:rsidRPr="00A2184D">
          <w:rPr>
            <w:rStyle w:val="a7"/>
            <w:rFonts w:ascii="Arial" w:hAnsi="Arial" w:cs="Arial"/>
            <w:color w:val="auto"/>
            <w:sz w:val="15"/>
            <w:szCs w:val="15"/>
            <w:shd w:val="clear" w:color="auto" w:fill="FFFFFF"/>
          </w:rPr>
          <w:t>mp3ostrov.com</w:t>
        </w:r>
      </w:hyperlink>
      <w:r w:rsidR="00BF61CA" w:rsidRPr="00A2184D">
        <w:t xml:space="preserve"> День победы</w:t>
      </w:r>
    </w:p>
    <w:p w:rsidR="00BF61CA" w:rsidRPr="00A2184D" w:rsidRDefault="00A2184D" w:rsidP="00BB2E48">
      <w:pPr>
        <w:rPr>
          <w:rStyle w:val="serp-urlitem"/>
          <w:rFonts w:ascii="Arial" w:hAnsi="Arial" w:cs="Arial"/>
          <w:sz w:val="15"/>
          <w:szCs w:val="15"/>
          <w:shd w:val="clear" w:color="auto" w:fill="FFFFFF"/>
        </w:rPr>
      </w:pPr>
      <w:r w:rsidRPr="00A2184D">
        <w:t xml:space="preserve">3.  </w:t>
      </w:r>
      <w:hyperlink r:id="rId9" w:tgtFrame="_blank" w:history="1">
        <w:proofErr w:type="spellStart"/>
        <w:r w:rsidR="00BF61CA" w:rsidRPr="00A2184D">
          <w:rPr>
            <w:rStyle w:val="a7"/>
            <w:rFonts w:ascii="Arial" w:hAnsi="Arial" w:cs="Arial"/>
            <w:color w:val="auto"/>
            <w:sz w:val="15"/>
            <w:szCs w:val="15"/>
            <w:shd w:val="clear" w:color="auto" w:fill="FFFFFF"/>
          </w:rPr>
          <w:t>nsportal.ru</w:t>
        </w:r>
        <w:proofErr w:type="spellEnd"/>
      </w:hyperlink>
      <w:r w:rsidR="00BF61CA" w:rsidRPr="00A2184D">
        <w:rPr>
          <w:rStyle w:val="serp-urlmark"/>
          <w:rFonts w:ascii="Verdana" w:hAnsi="Verdana" w:cs="Arial"/>
          <w:sz w:val="15"/>
          <w:szCs w:val="15"/>
          <w:shd w:val="clear" w:color="auto" w:fill="FFFFFF"/>
        </w:rPr>
        <w:t>›</w:t>
      </w:r>
      <w:hyperlink r:id="rId10" w:tgtFrame="_blank" w:history="1">
        <w:r w:rsidR="00BF61CA" w:rsidRPr="00A2184D">
          <w:rPr>
            <w:rStyle w:val="a7"/>
            <w:rFonts w:ascii="Arial" w:hAnsi="Arial" w:cs="Arial"/>
            <w:color w:val="auto"/>
            <w:sz w:val="15"/>
            <w:szCs w:val="15"/>
            <w:shd w:val="clear" w:color="auto" w:fill="FFFFFF"/>
          </w:rPr>
          <w:t>Школа</w:t>
        </w:r>
      </w:hyperlink>
      <w:r w:rsidR="00BF61CA" w:rsidRPr="00A2184D">
        <w:rPr>
          <w:rStyle w:val="serp-urlmark"/>
          <w:rFonts w:ascii="Verdana" w:hAnsi="Verdana" w:cs="Arial"/>
          <w:sz w:val="15"/>
          <w:szCs w:val="15"/>
          <w:shd w:val="clear" w:color="auto" w:fill="FFFFFF"/>
        </w:rPr>
        <w:t>›</w:t>
      </w:r>
      <w:hyperlink r:id="rId11" w:tgtFrame="_blank" w:history="1">
        <w:r w:rsidR="00BF61CA" w:rsidRPr="00A2184D">
          <w:rPr>
            <w:rStyle w:val="a7"/>
            <w:rFonts w:ascii="Arial" w:hAnsi="Arial" w:cs="Arial"/>
            <w:color w:val="auto"/>
            <w:sz w:val="15"/>
            <w:szCs w:val="15"/>
            <w:shd w:val="clear" w:color="auto" w:fill="FFFFFF"/>
          </w:rPr>
          <w:t>Классное руководство</w:t>
        </w:r>
      </w:hyperlink>
      <w:r w:rsidR="00BF61CA" w:rsidRPr="00A2184D">
        <w:rPr>
          <w:rStyle w:val="serp-urlmark"/>
          <w:rFonts w:ascii="Verdana" w:hAnsi="Verdana" w:cs="Arial"/>
          <w:sz w:val="15"/>
          <w:szCs w:val="15"/>
          <w:shd w:val="clear" w:color="auto" w:fill="FFFFFF"/>
        </w:rPr>
        <w:t>›</w:t>
      </w:r>
      <w:hyperlink r:id="rId12" w:tgtFrame="_blank" w:history="1">
        <w:r w:rsidR="00BF61CA" w:rsidRPr="00A2184D">
          <w:rPr>
            <w:rStyle w:val="a7"/>
            <w:rFonts w:ascii="Arial" w:hAnsi="Arial" w:cs="Arial"/>
            <w:color w:val="auto"/>
            <w:sz w:val="15"/>
            <w:szCs w:val="15"/>
            <w:shd w:val="clear" w:color="auto" w:fill="FFFFFF"/>
          </w:rPr>
          <w:t>2012/01/29/</w:t>
        </w:r>
        <w:proofErr w:type="spellStart"/>
        <w:r w:rsidR="00BF61CA" w:rsidRPr="00A2184D">
          <w:rPr>
            <w:rStyle w:val="a7"/>
            <w:rFonts w:ascii="Arial" w:hAnsi="Arial" w:cs="Arial"/>
            <w:b/>
            <w:bCs/>
            <w:color w:val="auto"/>
            <w:sz w:val="15"/>
            <w:szCs w:val="15"/>
            <w:shd w:val="clear" w:color="auto" w:fill="FFFFFF"/>
          </w:rPr>
          <w:t>deti</w:t>
        </w:r>
        <w:r w:rsidR="00BF61CA" w:rsidRPr="00A2184D">
          <w:rPr>
            <w:rStyle w:val="a7"/>
            <w:rFonts w:ascii="Arial" w:hAnsi="Arial" w:cs="Arial"/>
            <w:color w:val="auto"/>
            <w:sz w:val="15"/>
            <w:szCs w:val="15"/>
            <w:shd w:val="clear" w:color="auto" w:fill="FFFFFF"/>
          </w:rPr>
          <w:t>-</w:t>
        </w:r>
        <w:r w:rsidR="00BF61CA" w:rsidRPr="00A2184D">
          <w:rPr>
            <w:rStyle w:val="a7"/>
            <w:rFonts w:ascii="Arial" w:hAnsi="Arial" w:cs="Arial"/>
            <w:b/>
            <w:bCs/>
            <w:color w:val="auto"/>
            <w:sz w:val="15"/>
            <w:szCs w:val="15"/>
            <w:shd w:val="clear" w:color="auto" w:fill="FFFFFF"/>
          </w:rPr>
          <w:t>voyny</w:t>
        </w:r>
        <w:proofErr w:type="spellEnd"/>
      </w:hyperlink>
    </w:p>
    <w:p w:rsidR="00BF61CA" w:rsidRPr="00A2184D" w:rsidRDefault="00A2184D" w:rsidP="00BB2E48">
      <w:pPr>
        <w:rPr>
          <w:lang w:val="en-US"/>
        </w:rPr>
      </w:pPr>
      <w:r w:rsidRPr="00A2184D">
        <w:rPr>
          <w:lang w:val="en-US"/>
        </w:rPr>
        <w:t xml:space="preserve">4. </w:t>
      </w:r>
      <w:hyperlink r:id="rId13" w:tgtFrame="_blank" w:history="1">
        <w:proofErr w:type="gramStart"/>
        <w:r w:rsidR="00BF61CA" w:rsidRPr="00A2184D">
          <w:rPr>
            <w:rStyle w:val="a7"/>
            <w:rFonts w:ascii="Arial" w:hAnsi="Arial" w:cs="Arial"/>
            <w:color w:val="auto"/>
            <w:sz w:val="15"/>
            <w:szCs w:val="15"/>
            <w:shd w:val="clear" w:color="auto" w:fill="FFFFFF"/>
            <w:lang w:val="en-US"/>
          </w:rPr>
          <w:t>nachalka.com</w:t>
        </w:r>
        <w:proofErr w:type="gramEnd"/>
      </w:hyperlink>
      <w:r w:rsidR="00BF61CA" w:rsidRPr="00A2184D">
        <w:rPr>
          <w:rStyle w:val="serp-urlmark"/>
          <w:rFonts w:ascii="Verdana" w:hAnsi="Verdana"/>
          <w:sz w:val="15"/>
          <w:szCs w:val="15"/>
          <w:shd w:val="clear" w:color="auto" w:fill="FFFFFF"/>
          <w:lang w:val="en-US"/>
        </w:rPr>
        <w:t>›</w:t>
      </w:r>
      <w:hyperlink r:id="rId14" w:tgtFrame="_blank" w:history="1">
        <w:r w:rsidR="00BF61CA" w:rsidRPr="00A2184D">
          <w:rPr>
            <w:rStyle w:val="a7"/>
            <w:rFonts w:ascii="Arial" w:hAnsi="Arial" w:cs="Arial"/>
            <w:color w:val="auto"/>
            <w:sz w:val="15"/>
            <w:szCs w:val="15"/>
            <w:shd w:val="clear" w:color="auto" w:fill="FFFFFF"/>
          </w:rPr>
          <w:t>Подшивки</w:t>
        </w:r>
      </w:hyperlink>
      <w:r w:rsidR="00BF61CA" w:rsidRPr="00A2184D">
        <w:rPr>
          <w:rStyle w:val="serp-urlmark"/>
          <w:rFonts w:ascii="Verdana" w:hAnsi="Verdana"/>
          <w:sz w:val="15"/>
          <w:szCs w:val="15"/>
          <w:shd w:val="clear" w:color="auto" w:fill="FFFFFF"/>
          <w:lang w:val="en-US"/>
        </w:rPr>
        <w:t>›</w:t>
      </w:r>
      <w:hyperlink r:id="rId15" w:tgtFrame="_blank" w:history="1">
        <w:r w:rsidR="00BF61CA" w:rsidRPr="00A2184D">
          <w:rPr>
            <w:rStyle w:val="a7"/>
            <w:rFonts w:ascii="Arial" w:hAnsi="Arial" w:cs="Arial"/>
            <w:color w:val="auto"/>
            <w:sz w:val="15"/>
            <w:szCs w:val="15"/>
            <w:shd w:val="clear" w:color="auto" w:fill="FFFFFF"/>
            <w:lang w:val="en-US"/>
          </w:rPr>
          <w:t>export/html/929</w:t>
        </w:r>
      </w:hyperlink>
    </w:p>
    <w:p w:rsidR="00630A4A" w:rsidRPr="00A2184D" w:rsidRDefault="00A2184D" w:rsidP="00BB2E48">
      <w:pPr>
        <w:rPr>
          <w:rFonts w:ascii="Arial" w:hAnsi="Arial" w:cs="Arial"/>
          <w:sz w:val="15"/>
          <w:szCs w:val="15"/>
        </w:rPr>
      </w:pPr>
      <w:r w:rsidRPr="00A2184D">
        <w:t>5.</w:t>
      </w:r>
      <w:hyperlink r:id="rId16" w:history="1">
        <w:r w:rsidR="00BF61CA" w:rsidRPr="00A2184D">
          <w:rPr>
            <w:rStyle w:val="a7"/>
            <w:rFonts w:ascii="Arial" w:hAnsi="Arial" w:cs="Arial"/>
            <w:color w:val="auto"/>
            <w:sz w:val="15"/>
            <w:szCs w:val="15"/>
          </w:rPr>
          <w:t>webmaster@stihi-russkih-poetov.ru</w:t>
        </w:r>
      </w:hyperlink>
      <w:r w:rsidR="00BF61CA" w:rsidRPr="00A2184D">
        <w:rPr>
          <w:rFonts w:ascii="Arial" w:hAnsi="Arial" w:cs="Arial"/>
          <w:sz w:val="15"/>
          <w:szCs w:val="15"/>
        </w:rPr>
        <w:t xml:space="preserve"> Стихи </w:t>
      </w:r>
    </w:p>
    <w:p w:rsidR="00630A4A" w:rsidRPr="00630A4A" w:rsidRDefault="00A2184D" w:rsidP="00BB2E48">
      <w:pPr>
        <w:rPr>
          <w:rFonts w:ascii="Arial" w:hAnsi="Arial" w:cs="Arial"/>
          <w:color w:val="000000"/>
          <w:sz w:val="15"/>
          <w:szCs w:val="15"/>
          <w:lang w:val="en-US"/>
        </w:rPr>
      </w:pPr>
      <w:r w:rsidRPr="00A2184D">
        <w:rPr>
          <w:lang w:val="en-US"/>
        </w:rPr>
        <w:t xml:space="preserve">6. </w:t>
      </w:r>
      <w:hyperlink r:id="rId17" w:tgtFrame="_blank" w:history="1">
        <w:proofErr w:type="spellStart"/>
        <w:proofErr w:type="gramStart"/>
        <w:r w:rsidR="00630A4A" w:rsidRPr="00A2184D">
          <w:rPr>
            <w:rStyle w:val="a7"/>
            <w:rFonts w:ascii="Arial" w:hAnsi="Arial" w:cs="Arial"/>
            <w:color w:val="auto"/>
            <w:sz w:val="15"/>
            <w:szCs w:val="15"/>
            <w:lang w:val="en-US"/>
          </w:rPr>
          <w:t>kurganlib.ru</w:t>
        </w:r>
        <w:proofErr w:type="gramEnd"/>
      </w:hyperlink>
      <w:r w:rsidR="00630A4A" w:rsidRPr="00A2184D">
        <w:rPr>
          <w:rStyle w:val="serp-urlmark"/>
          <w:rFonts w:ascii="Verdana" w:hAnsi="Verdana" w:cs="Arial"/>
          <w:sz w:val="15"/>
          <w:szCs w:val="15"/>
          <w:lang w:val="en-US"/>
        </w:rPr>
        <w:t>›</w:t>
      </w:r>
      <w:hyperlink r:id="rId18" w:tgtFrame="_blank" w:history="1">
        <w:r w:rsidR="00630A4A" w:rsidRPr="00A2184D">
          <w:rPr>
            <w:rStyle w:val="a7"/>
            <w:rFonts w:ascii="Arial" w:hAnsi="Arial" w:cs="Arial"/>
            <w:color w:val="auto"/>
            <w:sz w:val="15"/>
            <w:szCs w:val="15"/>
            <w:lang w:val="en-US"/>
          </w:rPr>
          <w:t>wp</w:t>
        </w:r>
        <w:proofErr w:type="spellEnd"/>
        <w:r w:rsidR="00630A4A" w:rsidRPr="00A2184D">
          <w:rPr>
            <w:rStyle w:val="a7"/>
            <w:rFonts w:ascii="Arial" w:hAnsi="Arial" w:cs="Arial"/>
            <w:color w:val="auto"/>
            <w:sz w:val="15"/>
            <w:szCs w:val="15"/>
            <w:lang w:val="en-US"/>
          </w:rPr>
          <w:t>-content/uploads/2013/02/armij9.pdf</w:t>
        </w:r>
      </w:hyperlink>
    </w:p>
    <w:p w:rsidR="00630A4A" w:rsidRPr="00B67FB4" w:rsidRDefault="00630A4A"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3A51BD" w:rsidRDefault="003A51BD"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Default="00856E94" w:rsidP="00BB2E48"/>
    <w:p w:rsidR="00856E94" w:rsidRPr="00856E94" w:rsidRDefault="00856E94" w:rsidP="00BB2E48"/>
    <w:p w:rsidR="003A51BD" w:rsidRPr="00B67FB4" w:rsidRDefault="003A51BD" w:rsidP="00BB2E48">
      <w:pPr>
        <w:rPr>
          <w:lang w:val="en-US"/>
        </w:rPr>
      </w:pPr>
    </w:p>
    <w:p w:rsidR="003A51BD" w:rsidRPr="00B67FB4" w:rsidRDefault="003A51BD" w:rsidP="00BB2E48">
      <w:pPr>
        <w:rPr>
          <w:lang w:val="en-US"/>
        </w:rPr>
      </w:pPr>
    </w:p>
    <w:p w:rsidR="003A51BD" w:rsidRPr="00B67FB4" w:rsidRDefault="003A51BD" w:rsidP="00BB2E48">
      <w:pPr>
        <w:rPr>
          <w:lang w:val="en-US"/>
        </w:rPr>
      </w:pPr>
    </w:p>
    <w:p w:rsidR="00BF61CA" w:rsidRDefault="00630A4A" w:rsidP="00BB2E48">
      <w:pPr>
        <w:rPr>
          <w:rStyle w:val="postbody1"/>
          <w:b/>
          <w:sz w:val="24"/>
          <w:szCs w:val="24"/>
        </w:rPr>
      </w:pPr>
      <w:r w:rsidRPr="00856E94">
        <w:rPr>
          <w:rStyle w:val="postbody1"/>
          <w:b/>
          <w:sz w:val="24"/>
          <w:szCs w:val="24"/>
        </w:rPr>
        <w:t>Оглавление</w:t>
      </w:r>
    </w:p>
    <w:p w:rsidR="00856E94" w:rsidRDefault="00856E94" w:rsidP="00BB2E48">
      <w:pPr>
        <w:rPr>
          <w:rStyle w:val="postbody1"/>
          <w:b/>
          <w:sz w:val="24"/>
          <w:szCs w:val="24"/>
        </w:rPr>
      </w:pPr>
    </w:p>
    <w:p w:rsidR="00856E94" w:rsidRPr="00856E94" w:rsidRDefault="00856E94" w:rsidP="00BB2E48">
      <w:pPr>
        <w:rPr>
          <w:rStyle w:val="postbody1"/>
          <w:b/>
          <w:sz w:val="24"/>
          <w:szCs w:val="24"/>
        </w:rPr>
      </w:pPr>
    </w:p>
    <w:p w:rsidR="00856E94" w:rsidRDefault="00630A4A" w:rsidP="00BB2E48">
      <w:pPr>
        <w:rPr>
          <w:rStyle w:val="postbody1"/>
          <w:sz w:val="24"/>
          <w:szCs w:val="24"/>
        </w:rPr>
      </w:pPr>
      <w:r w:rsidRPr="003A51BD">
        <w:rPr>
          <w:rStyle w:val="postbody1"/>
          <w:sz w:val="24"/>
          <w:szCs w:val="24"/>
        </w:rPr>
        <w:t xml:space="preserve">1.Аннотация---------------------------------- ---------------------------------------------------------- с.2 </w:t>
      </w:r>
    </w:p>
    <w:p w:rsidR="00630A4A" w:rsidRPr="003A51BD" w:rsidRDefault="00630A4A" w:rsidP="00BB2E48">
      <w:pPr>
        <w:rPr>
          <w:rStyle w:val="postbody1"/>
          <w:sz w:val="24"/>
          <w:szCs w:val="24"/>
        </w:rPr>
      </w:pPr>
      <w:r w:rsidRPr="003A51BD">
        <w:rPr>
          <w:rStyle w:val="postbody1"/>
          <w:sz w:val="24"/>
          <w:szCs w:val="24"/>
        </w:rPr>
        <w:t xml:space="preserve">                                                    </w:t>
      </w:r>
    </w:p>
    <w:p w:rsidR="00122F88" w:rsidRDefault="00630A4A" w:rsidP="00BB2E48">
      <w:pPr>
        <w:rPr>
          <w:rStyle w:val="postbody1"/>
          <w:sz w:val="24"/>
          <w:szCs w:val="24"/>
        </w:rPr>
      </w:pPr>
      <w:r w:rsidRPr="003A51BD">
        <w:rPr>
          <w:rStyle w:val="postbody1"/>
          <w:sz w:val="24"/>
          <w:szCs w:val="24"/>
        </w:rPr>
        <w:t>2.Введение-----------------------------------------------------------------------------------------------</w:t>
      </w:r>
      <w:r w:rsidR="003A51BD" w:rsidRPr="003A51BD">
        <w:rPr>
          <w:rStyle w:val="postbody1"/>
          <w:sz w:val="24"/>
          <w:szCs w:val="24"/>
        </w:rPr>
        <w:t xml:space="preserve">с. 3 </w:t>
      </w:r>
    </w:p>
    <w:p w:rsidR="00856E94" w:rsidRPr="003A51BD" w:rsidRDefault="00856E94" w:rsidP="00BB2E48">
      <w:pPr>
        <w:rPr>
          <w:rStyle w:val="postbody1"/>
          <w:sz w:val="24"/>
          <w:szCs w:val="24"/>
        </w:rPr>
      </w:pPr>
    </w:p>
    <w:p w:rsidR="00630A4A" w:rsidRDefault="00630A4A" w:rsidP="00BB2E48">
      <w:pPr>
        <w:rPr>
          <w:rStyle w:val="postbody1"/>
          <w:sz w:val="24"/>
          <w:szCs w:val="24"/>
        </w:rPr>
      </w:pPr>
      <w:r w:rsidRPr="003A51BD">
        <w:rPr>
          <w:rStyle w:val="postbody1"/>
          <w:sz w:val="24"/>
          <w:szCs w:val="24"/>
        </w:rPr>
        <w:t>3.Основная часть</w:t>
      </w:r>
      <w:r w:rsidR="003A51BD" w:rsidRPr="003A51BD">
        <w:rPr>
          <w:rStyle w:val="postbody1"/>
          <w:sz w:val="24"/>
          <w:szCs w:val="24"/>
        </w:rPr>
        <w:t>---------------------------------------------------------------------------------------- с.4</w:t>
      </w:r>
    </w:p>
    <w:p w:rsidR="00856E94" w:rsidRPr="003A51BD" w:rsidRDefault="00856E94" w:rsidP="00BB2E48">
      <w:pPr>
        <w:rPr>
          <w:rStyle w:val="postbody1"/>
          <w:sz w:val="24"/>
          <w:szCs w:val="24"/>
        </w:rPr>
      </w:pPr>
    </w:p>
    <w:p w:rsidR="00630A4A" w:rsidRDefault="003A51BD" w:rsidP="00BB2E48">
      <w:pPr>
        <w:rPr>
          <w:rStyle w:val="postbody1"/>
          <w:sz w:val="24"/>
          <w:szCs w:val="24"/>
        </w:rPr>
      </w:pPr>
      <w:r w:rsidRPr="003A51BD">
        <w:rPr>
          <w:rStyle w:val="postbody1"/>
          <w:sz w:val="24"/>
          <w:szCs w:val="24"/>
        </w:rPr>
        <w:t>4.З</w:t>
      </w:r>
      <w:r w:rsidR="00630A4A" w:rsidRPr="003A51BD">
        <w:rPr>
          <w:rStyle w:val="postbody1"/>
          <w:sz w:val="24"/>
          <w:szCs w:val="24"/>
        </w:rPr>
        <w:t>аключение</w:t>
      </w:r>
      <w:r w:rsidRPr="003A51BD">
        <w:rPr>
          <w:rStyle w:val="postbody1"/>
          <w:sz w:val="24"/>
          <w:szCs w:val="24"/>
        </w:rPr>
        <w:t>-------------------------------------------------------------------------------------------</w:t>
      </w:r>
      <w:r w:rsidR="00856E94">
        <w:rPr>
          <w:rStyle w:val="postbody1"/>
          <w:sz w:val="24"/>
          <w:szCs w:val="24"/>
        </w:rPr>
        <w:t>-- с.9</w:t>
      </w:r>
      <w:r>
        <w:rPr>
          <w:rStyle w:val="postbody1"/>
          <w:sz w:val="24"/>
          <w:szCs w:val="24"/>
        </w:rPr>
        <w:t xml:space="preserve">  </w:t>
      </w:r>
    </w:p>
    <w:p w:rsidR="00856E94" w:rsidRPr="003A51BD" w:rsidRDefault="00856E94" w:rsidP="00BB2E48">
      <w:pPr>
        <w:rPr>
          <w:rStyle w:val="postbody1"/>
          <w:sz w:val="24"/>
          <w:szCs w:val="24"/>
        </w:rPr>
      </w:pPr>
    </w:p>
    <w:p w:rsidR="00630A4A" w:rsidRDefault="003A51BD" w:rsidP="00BB2E48">
      <w:pPr>
        <w:rPr>
          <w:rStyle w:val="postbody1"/>
          <w:sz w:val="24"/>
          <w:szCs w:val="24"/>
        </w:rPr>
      </w:pPr>
      <w:r>
        <w:rPr>
          <w:rStyle w:val="postbody1"/>
          <w:sz w:val="24"/>
          <w:szCs w:val="24"/>
        </w:rPr>
        <w:t>5.С</w:t>
      </w:r>
      <w:r w:rsidR="00630A4A" w:rsidRPr="003A51BD">
        <w:rPr>
          <w:rStyle w:val="postbody1"/>
          <w:sz w:val="24"/>
          <w:szCs w:val="24"/>
        </w:rPr>
        <w:t>писок литературы</w:t>
      </w:r>
      <w:r>
        <w:rPr>
          <w:rStyle w:val="postbody1"/>
          <w:sz w:val="24"/>
          <w:szCs w:val="24"/>
        </w:rPr>
        <w:t>--------------------------------------------------------</w:t>
      </w:r>
      <w:r w:rsidR="00856E94">
        <w:rPr>
          <w:rStyle w:val="postbody1"/>
          <w:sz w:val="24"/>
          <w:szCs w:val="24"/>
        </w:rPr>
        <w:t>----------------------------с.10</w:t>
      </w:r>
    </w:p>
    <w:p w:rsidR="00856E94" w:rsidRPr="003A51BD" w:rsidRDefault="00856E94" w:rsidP="00BB2E48">
      <w:pPr>
        <w:rPr>
          <w:rStyle w:val="postbody1"/>
          <w:sz w:val="24"/>
          <w:szCs w:val="24"/>
        </w:rPr>
      </w:pPr>
    </w:p>
    <w:p w:rsidR="00630A4A" w:rsidRPr="003A51BD" w:rsidRDefault="003A51BD" w:rsidP="00BB2E48">
      <w:pPr>
        <w:rPr>
          <w:rStyle w:val="postbody1"/>
          <w:sz w:val="24"/>
          <w:szCs w:val="24"/>
        </w:rPr>
      </w:pPr>
      <w:r>
        <w:rPr>
          <w:rStyle w:val="postbody1"/>
          <w:sz w:val="24"/>
          <w:szCs w:val="24"/>
        </w:rPr>
        <w:t>6. П</w:t>
      </w:r>
      <w:r w:rsidR="00630A4A" w:rsidRPr="003A51BD">
        <w:rPr>
          <w:rStyle w:val="postbody1"/>
          <w:sz w:val="24"/>
          <w:szCs w:val="24"/>
        </w:rPr>
        <w:t>риложение</w:t>
      </w:r>
      <w:r>
        <w:rPr>
          <w:rStyle w:val="postbody1"/>
          <w:sz w:val="24"/>
          <w:szCs w:val="24"/>
        </w:rPr>
        <w:t>-------------------------------------------------------------</w:t>
      </w:r>
      <w:r w:rsidR="00856E94">
        <w:rPr>
          <w:rStyle w:val="postbody1"/>
          <w:sz w:val="24"/>
          <w:szCs w:val="24"/>
        </w:rPr>
        <w:t>------------------------------с.11</w:t>
      </w:r>
    </w:p>
    <w:p w:rsidR="00122F88" w:rsidRPr="00630A4A" w:rsidRDefault="00122F88" w:rsidP="00BB2E48">
      <w:pPr>
        <w:rPr>
          <w:rStyle w:val="postbody1"/>
          <w:rFonts w:ascii="Verdana" w:hAnsi="Verdana"/>
        </w:rPr>
      </w:pPr>
    </w:p>
    <w:p w:rsidR="00122F88" w:rsidRPr="00630A4A" w:rsidRDefault="00122F88" w:rsidP="00BB2E48">
      <w:pPr>
        <w:rPr>
          <w:rStyle w:val="postbody1"/>
          <w:rFonts w:ascii="Verdana" w:hAnsi="Verdana"/>
        </w:rPr>
      </w:pPr>
    </w:p>
    <w:p w:rsidR="00122F88" w:rsidRPr="00630A4A" w:rsidRDefault="00122F88" w:rsidP="00BB2E48">
      <w:pPr>
        <w:rPr>
          <w:rStyle w:val="postbody1"/>
          <w:rFonts w:ascii="Verdana" w:hAnsi="Verdana"/>
        </w:rPr>
      </w:pPr>
    </w:p>
    <w:p w:rsidR="00122F88" w:rsidRDefault="00122F88"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3A51BD" w:rsidRDefault="003A51BD"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856E94" w:rsidRDefault="00856E94" w:rsidP="00BB2E48">
      <w:pPr>
        <w:rPr>
          <w:rStyle w:val="postbody1"/>
          <w:rFonts w:ascii="Verdana" w:hAnsi="Verdana"/>
        </w:rPr>
      </w:pPr>
    </w:p>
    <w:p w:rsidR="003A51BD" w:rsidRPr="00630A4A" w:rsidRDefault="003A51BD" w:rsidP="00BB2E48">
      <w:pPr>
        <w:rPr>
          <w:rStyle w:val="postbody1"/>
          <w:rFonts w:ascii="Verdana" w:hAnsi="Verdana"/>
        </w:rPr>
      </w:pPr>
    </w:p>
    <w:p w:rsidR="00D648BF" w:rsidRPr="00630A4A" w:rsidRDefault="00D648BF" w:rsidP="00BB2E48">
      <w:pPr>
        <w:rPr>
          <w:rStyle w:val="postbody1"/>
          <w:rFonts w:ascii="Verdana" w:hAnsi="Verdana"/>
        </w:rPr>
      </w:pPr>
    </w:p>
    <w:p w:rsidR="00D648BF" w:rsidRPr="00630A4A" w:rsidRDefault="00D648BF" w:rsidP="00BB2E48">
      <w:pPr>
        <w:rPr>
          <w:rStyle w:val="postbody1"/>
          <w:rFonts w:ascii="Verdana" w:hAnsi="Verdana"/>
        </w:rPr>
      </w:pPr>
    </w:p>
    <w:p w:rsidR="00D648BF" w:rsidRDefault="00D648BF" w:rsidP="00856E94">
      <w:pPr>
        <w:jc w:val="center"/>
        <w:rPr>
          <w:rStyle w:val="postbody1"/>
          <w:rFonts w:ascii="Verdana" w:hAnsi="Verdana"/>
          <w:b/>
        </w:rPr>
      </w:pPr>
      <w:r w:rsidRPr="00856E94">
        <w:rPr>
          <w:rStyle w:val="postbody1"/>
          <w:rFonts w:ascii="Verdana" w:hAnsi="Verdana"/>
          <w:b/>
        </w:rPr>
        <w:lastRenderedPageBreak/>
        <w:t>ПРИЛОЖЕНИЕ</w:t>
      </w:r>
    </w:p>
    <w:p w:rsidR="00856E94" w:rsidRDefault="00856E94" w:rsidP="00856E94">
      <w:pPr>
        <w:jc w:val="center"/>
        <w:rPr>
          <w:rStyle w:val="postbody1"/>
          <w:rFonts w:ascii="Verdana" w:hAnsi="Verdana"/>
          <w:b/>
        </w:rPr>
      </w:pPr>
    </w:p>
    <w:p w:rsidR="00856E94" w:rsidRPr="00856E94" w:rsidRDefault="00856E94" w:rsidP="00856E94">
      <w:pPr>
        <w:jc w:val="center"/>
        <w:rPr>
          <w:rStyle w:val="postbody1"/>
          <w:b/>
          <w:sz w:val="24"/>
          <w:szCs w:val="24"/>
        </w:rPr>
      </w:pPr>
    </w:p>
    <w:p w:rsidR="00D273B0" w:rsidRPr="00856E94" w:rsidRDefault="00D648BF" w:rsidP="00BB2E48">
      <w:pPr>
        <w:rPr>
          <w:b/>
        </w:rPr>
      </w:pPr>
      <w:r w:rsidRPr="00856E94">
        <w:rPr>
          <w:rFonts w:eastAsia="Times New Roman"/>
          <w:b/>
        </w:rPr>
        <w:t>Текст песни «</w:t>
      </w:r>
      <w:r w:rsidR="00D273B0" w:rsidRPr="00856E94">
        <w:rPr>
          <w:rFonts w:eastAsia="Times New Roman"/>
          <w:b/>
        </w:rPr>
        <w:t>Им было всего лишь двенадцать, но были они Ленинградцы</w:t>
      </w:r>
      <w:r w:rsidRPr="00856E94">
        <w:rPr>
          <w:rFonts w:eastAsia="Times New Roman"/>
          <w:b/>
        </w:rPr>
        <w:t>»</w:t>
      </w:r>
    </w:p>
    <w:p w:rsidR="00D273B0" w:rsidRPr="00D273B0" w:rsidRDefault="00D273B0" w:rsidP="00BB2E48">
      <w:pPr>
        <w:rPr>
          <w:rFonts w:eastAsia="Times New Roman"/>
        </w:rPr>
      </w:pPr>
      <w:r w:rsidRPr="00D273B0">
        <w:rPr>
          <w:rFonts w:eastAsia="Times New Roman"/>
        </w:rPr>
        <w:t>муз</w:t>
      </w:r>
      <w:proofErr w:type="gramStart"/>
      <w:r w:rsidRPr="00D273B0">
        <w:rPr>
          <w:rFonts w:eastAsia="Times New Roman"/>
        </w:rPr>
        <w:t>.И</w:t>
      </w:r>
      <w:proofErr w:type="gramEnd"/>
      <w:r w:rsidRPr="00D273B0">
        <w:rPr>
          <w:rFonts w:eastAsia="Times New Roman"/>
        </w:rPr>
        <w:t>.Шварц</w:t>
      </w:r>
      <w:r w:rsidRPr="00D273B0">
        <w:rPr>
          <w:rFonts w:eastAsia="Times New Roman"/>
        </w:rPr>
        <w:br/>
        <w:t>сл. В.Коростылев</w:t>
      </w:r>
      <w:r w:rsidRPr="00D273B0">
        <w:rPr>
          <w:rFonts w:eastAsia="Times New Roman"/>
        </w:rPr>
        <w:br/>
      </w:r>
      <w:r w:rsidRPr="00D273B0">
        <w:rPr>
          <w:rFonts w:eastAsia="Times New Roman"/>
        </w:rPr>
        <w:br/>
        <w:t>В далеком, тревожном военном году,</w:t>
      </w:r>
      <w:r w:rsidRPr="00D273B0">
        <w:rPr>
          <w:rFonts w:eastAsia="Times New Roman"/>
        </w:rPr>
        <w:br/>
        <w:t>Под гром батарей у страны на виду.</w:t>
      </w:r>
      <w:r w:rsidRPr="00D273B0">
        <w:rPr>
          <w:rFonts w:eastAsia="Times New Roman"/>
        </w:rPr>
        <w:br/>
        <w:t xml:space="preserve">Стояли </w:t>
      </w:r>
      <w:proofErr w:type="gramStart"/>
      <w:r w:rsidRPr="00D273B0">
        <w:rPr>
          <w:rFonts w:eastAsia="Times New Roman"/>
        </w:rPr>
        <w:t>со</w:t>
      </w:r>
      <w:proofErr w:type="gramEnd"/>
      <w:r w:rsidRPr="00D273B0">
        <w:rPr>
          <w:rFonts w:eastAsia="Times New Roman"/>
        </w:rPr>
        <w:t xml:space="preserve"> взрослыми рядом</w:t>
      </w:r>
      <w:r w:rsidRPr="00D273B0">
        <w:rPr>
          <w:rFonts w:eastAsia="Times New Roman"/>
        </w:rPr>
        <w:br/>
        <w:t>Мальчишки у стен Ленинграда.</w:t>
      </w:r>
      <w:r w:rsidRPr="00D273B0">
        <w:rPr>
          <w:rFonts w:eastAsia="Times New Roman"/>
        </w:rPr>
        <w:br/>
      </w:r>
      <w:r w:rsidRPr="00D273B0">
        <w:rPr>
          <w:rFonts w:eastAsia="Times New Roman"/>
        </w:rPr>
        <w:br/>
        <w:t>На парте осталась раскрытой тетрадь</w:t>
      </w:r>
      <w:proofErr w:type="gramStart"/>
      <w:r w:rsidRPr="00D273B0">
        <w:rPr>
          <w:rFonts w:eastAsia="Times New Roman"/>
        </w:rPr>
        <w:br/>
        <w:t>Н</w:t>
      </w:r>
      <w:proofErr w:type="gramEnd"/>
      <w:r w:rsidRPr="00D273B0">
        <w:rPr>
          <w:rFonts w:eastAsia="Times New Roman"/>
        </w:rPr>
        <w:t>е выпало им дописать, дочитать,</w:t>
      </w:r>
      <w:r w:rsidRPr="00D273B0">
        <w:rPr>
          <w:rFonts w:eastAsia="Times New Roman"/>
        </w:rPr>
        <w:br/>
        <w:t>Когда навалились на город</w:t>
      </w:r>
      <w:r w:rsidRPr="00D273B0">
        <w:rPr>
          <w:rFonts w:eastAsia="Times New Roman"/>
        </w:rPr>
        <w:br/>
        <w:t>Фугасные бомбы и голод.</w:t>
      </w:r>
      <w:r w:rsidRPr="00D273B0">
        <w:rPr>
          <w:rFonts w:eastAsia="Times New Roman"/>
        </w:rPr>
        <w:br/>
      </w:r>
      <w:r w:rsidRPr="00D273B0">
        <w:rPr>
          <w:rFonts w:eastAsia="Times New Roman"/>
        </w:rPr>
        <w:br/>
        <w:t>И мы никогда не забудем с тобой,</w:t>
      </w:r>
      <w:r w:rsidRPr="00D273B0">
        <w:rPr>
          <w:rFonts w:eastAsia="Times New Roman"/>
        </w:rPr>
        <w:br/>
        <w:t>Как наши ровесники приняли бой.</w:t>
      </w:r>
      <w:r w:rsidRPr="00D273B0">
        <w:rPr>
          <w:rFonts w:eastAsia="Times New Roman"/>
        </w:rPr>
        <w:br/>
        <w:t>Им было всего лишь двенадцать</w:t>
      </w:r>
      <w:proofErr w:type="gramStart"/>
      <w:r w:rsidRPr="00D648BF">
        <w:rPr>
          <w:rFonts w:eastAsia="Times New Roman"/>
        </w:rPr>
        <w:t> </w:t>
      </w:r>
      <w:r w:rsidRPr="00D273B0">
        <w:rPr>
          <w:rFonts w:eastAsia="Times New Roman"/>
        </w:rPr>
        <w:br/>
        <w:t>Н</w:t>
      </w:r>
      <w:proofErr w:type="gramEnd"/>
      <w:r w:rsidRPr="00D273B0">
        <w:rPr>
          <w:rFonts w:eastAsia="Times New Roman"/>
        </w:rPr>
        <w:t>о были они ленинградцы!</w:t>
      </w:r>
    </w:p>
    <w:p w:rsidR="00005380" w:rsidRPr="00D648BF" w:rsidRDefault="00005380" w:rsidP="00BB2E48">
      <w:pPr>
        <w:rPr>
          <w:rFonts w:eastAsia="Times New Roman"/>
        </w:rPr>
      </w:pPr>
    </w:p>
    <w:p w:rsidR="00D648BF" w:rsidRPr="00856E94" w:rsidRDefault="00D648BF" w:rsidP="00BB2E48">
      <w:pPr>
        <w:rPr>
          <w:rFonts w:eastAsia="Times New Roman"/>
          <w:b/>
        </w:rPr>
      </w:pPr>
      <w:r w:rsidRPr="00856E94">
        <w:rPr>
          <w:rFonts w:eastAsia="Times New Roman"/>
          <w:b/>
        </w:rPr>
        <w:t>Текст песни «Детский хор - Сигнальщики - горнисты»</w:t>
      </w:r>
    </w:p>
    <w:p w:rsidR="00856E94" w:rsidRDefault="00BB2E48" w:rsidP="00856E94">
      <w:pPr>
        <w:pStyle w:val="HTML"/>
        <w:shd w:val="clear" w:color="auto" w:fill="FFFFFF"/>
        <w:spacing w:line="245" w:lineRule="atLeast"/>
        <w:rPr>
          <w:rFonts w:ascii="Times New Roman" w:hAnsi="Times New Roman" w:cs="Times New Roman"/>
          <w:color w:val="464646"/>
          <w:sz w:val="24"/>
          <w:szCs w:val="24"/>
          <w:shd w:val="clear" w:color="auto" w:fill="FFFFFF"/>
        </w:rPr>
      </w:pPr>
      <w:r>
        <w:t xml:space="preserve">  </w:t>
      </w:r>
      <w:r w:rsidR="00856E94" w:rsidRPr="00856E94">
        <w:rPr>
          <w:rFonts w:ascii="Times New Roman" w:hAnsi="Times New Roman" w:cs="Times New Roman"/>
          <w:color w:val="464646"/>
          <w:sz w:val="24"/>
          <w:szCs w:val="24"/>
          <w:shd w:val="clear" w:color="auto" w:fill="FFFFFF"/>
        </w:rPr>
        <w:t>Муз</w:t>
      </w:r>
      <w:r w:rsidR="00856E94">
        <w:rPr>
          <w:rFonts w:ascii="Times New Roman" w:hAnsi="Times New Roman" w:cs="Times New Roman"/>
          <w:color w:val="464646"/>
          <w:sz w:val="24"/>
          <w:szCs w:val="24"/>
          <w:shd w:val="clear" w:color="auto" w:fill="FFFFFF"/>
        </w:rPr>
        <w:t xml:space="preserve">. </w:t>
      </w:r>
      <w:proofErr w:type="spellStart"/>
      <w:proofErr w:type="gramStart"/>
      <w:r w:rsidR="00856E94" w:rsidRPr="00856E94">
        <w:rPr>
          <w:rFonts w:ascii="Times New Roman" w:hAnsi="Times New Roman" w:cs="Times New Roman"/>
          <w:color w:val="464646"/>
          <w:sz w:val="24"/>
          <w:szCs w:val="24"/>
          <w:shd w:val="clear" w:color="auto" w:fill="FFFFFF"/>
        </w:rPr>
        <w:t>А</w:t>
      </w:r>
      <w:proofErr w:type="gramEnd"/>
      <w:r w:rsidR="00856E94" w:rsidRPr="00856E94">
        <w:rPr>
          <w:rFonts w:ascii="Times New Roman" w:hAnsi="Times New Roman" w:cs="Times New Roman"/>
          <w:color w:val="464646"/>
          <w:sz w:val="24"/>
          <w:szCs w:val="24"/>
          <w:shd w:val="clear" w:color="auto" w:fill="FFFFFF"/>
        </w:rPr>
        <w:t>.Пахмутова</w:t>
      </w:r>
      <w:proofErr w:type="spellEnd"/>
      <w:r w:rsidR="00856E94" w:rsidRPr="00856E94">
        <w:rPr>
          <w:rFonts w:ascii="Times New Roman" w:hAnsi="Times New Roman" w:cs="Times New Roman"/>
          <w:color w:val="464646"/>
          <w:sz w:val="24"/>
          <w:szCs w:val="24"/>
          <w:shd w:val="clear" w:color="auto" w:fill="FFFFFF"/>
        </w:rPr>
        <w:t xml:space="preserve"> </w:t>
      </w:r>
    </w:p>
    <w:p w:rsidR="00856E94" w:rsidRPr="00856E94" w:rsidRDefault="00856E94" w:rsidP="00856E94">
      <w:pPr>
        <w:pStyle w:val="HTML"/>
        <w:shd w:val="clear" w:color="auto" w:fill="FFFFFF"/>
        <w:spacing w:line="245" w:lineRule="atLeast"/>
        <w:rPr>
          <w:rFonts w:ascii="Times New Roman" w:hAnsi="Times New Roman" w:cs="Times New Roman"/>
          <w:color w:val="464646"/>
          <w:sz w:val="24"/>
          <w:szCs w:val="24"/>
          <w:shd w:val="clear" w:color="auto" w:fill="FFFFFF"/>
        </w:rPr>
      </w:pPr>
      <w:r w:rsidRPr="00856E94">
        <w:rPr>
          <w:rFonts w:ascii="Times New Roman" w:hAnsi="Times New Roman" w:cs="Times New Roman"/>
          <w:color w:val="464646"/>
          <w:sz w:val="24"/>
          <w:szCs w:val="24"/>
          <w:shd w:val="clear" w:color="auto" w:fill="FFFFFF"/>
        </w:rPr>
        <w:t>Сл</w:t>
      </w:r>
      <w:r>
        <w:rPr>
          <w:rFonts w:ascii="Times New Roman" w:hAnsi="Times New Roman" w:cs="Times New Roman"/>
          <w:color w:val="464646"/>
          <w:sz w:val="24"/>
          <w:szCs w:val="24"/>
          <w:shd w:val="clear" w:color="auto" w:fill="FFFFFF"/>
        </w:rPr>
        <w:t xml:space="preserve">. </w:t>
      </w:r>
      <w:r w:rsidRPr="00856E94">
        <w:rPr>
          <w:rFonts w:ascii="Times New Roman" w:hAnsi="Times New Roman" w:cs="Times New Roman"/>
          <w:color w:val="464646"/>
          <w:sz w:val="24"/>
          <w:szCs w:val="24"/>
          <w:shd w:val="clear" w:color="auto" w:fill="FFFFFF"/>
        </w:rPr>
        <w:t>Н.Добронравов</w:t>
      </w:r>
    </w:p>
    <w:p w:rsidR="00D648BF" w:rsidRPr="00BB2E48" w:rsidRDefault="00BB2E48" w:rsidP="00BB2E48">
      <w:r>
        <w:t xml:space="preserve">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Это навсегда, ребята, —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Верить в то, что сердцу свято.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Предвоенный класс десятый,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Все дороги впереди…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А те мальчишки только и успели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Надеть свои солдатские шинели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И, не сказав последнего «прости»,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В бою сумели Родину спасти.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Припев: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Сигнальщики-горнисты!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Сигнальщики-горнисты!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Мы двери открываем </w:t>
      </w:r>
      <w:proofErr w:type="gramStart"/>
      <w:r w:rsidRPr="00856E94">
        <w:rPr>
          <w:rFonts w:ascii="Times New Roman" w:hAnsi="Times New Roman" w:cs="Times New Roman"/>
          <w:sz w:val="24"/>
          <w:szCs w:val="24"/>
        </w:rPr>
        <w:t>в</w:t>
      </w:r>
      <w:proofErr w:type="gramEnd"/>
      <w:r w:rsidRPr="00856E94">
        <w:rPr>
          <w:rFonts w:ascii="Times New Roman" w:hAnsi="Times New Roman" w:cs="Times New Roman"/>
          <w:sz w:val="24"/>
          <w:szCs w:val="24"/>
        </w:rPr>
        <w:t xml:space="preserve"> </w:t>
      </w:r>
      <w:proofErr w:type="gramStart"/>
      <w:r w:rsidRPr="00856E94">
        <w:rPr>
          <w:rFonts w:ascii="Times New Roman" w:hAnsi="Times New Roman" w:cs="Times New Roman"/>
          <w:sz w:val="24"/>
          <w:szCs w:val="24"/>
        </w:rPr>
        <w:t>года</w:t>
      </w:r>
      <w:proofErr w:type="gramEnd"/>
      <w:r w:rsidRPr="00856E94">
        <w:rPr>
          <w:rFonts w:ascii="Times New Roman" w:hAnsi="Times New Roman" w:cs="Times New Roman"/>
          <w:sz w:val="24"/>
          <w:szCs w:val="24"/>
        </w:rPr>
        <w:t xml:space="preserve"> и города…</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Сигнальщики-горнисты!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Сигнальщики-горнисты!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Навеки </w:t>
      </w:r>
      <w:proofErr w:type="gramStart"/>
      <w:r w:rsidRPr="00856E94">
        <w:rPr>
          <w:rFonts w:ascii="Times New Roman" w:hAnsi="Times New Roman" w:cs="Times New Roman"/>
          <w:sz w:val="24"/>
          <w:szCs w:val="24"/>
        </w:rPr>
        <w:t>наша</w:t>
      </w:r>
      <w:proofErr w:type="gramEnd"/>
      <w:r w:rsidRPr="00856E94">
        <w:rPr>
          <w:rFonts w:ascii="Times New Roman" w:hAnsi="Times New Roman" w:cs="Times New Roman"/>
          <w:sz w:val="24"/>
          <w:szCs w:val="24"/>
        </w:rPr>
        <w:t xml:space="preserve"> правда.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И память навсегда.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Это навсегда, ребята, —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Верить в то, что сердцу свято.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Нашей правде нет заката,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Не окончен наш рассказ…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Они для нас, сигнальщиков, живые.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Они для нас навеки молодые.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Они идут в свой незабытый класс.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Они совсем чуть-чуть постарше нас.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Припев.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Это навсегда, ребята, —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Верить в то, что сердцу свято.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Провожая век двадцатый,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Мы наполним мир добром.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И мы продолжим пламенную повесть. </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Сигналит нам встревоженная совесть.</w:t>
      </w:r>
    </w:p>
    <w:p w:rsidR="00856E94" w:rsidRPr="00856E94" w:rsidRDefault="00856E94" w:rsidP="00856E94">
      <w:pPr>
        <w:pStyle w:val="HTML"/>
        <w:shd w:val="clear" w:color="auto" w:fill="FFFFFF"/>
        <w:spacing w:line="245" w:lineRule="atLeast"/>
        <w:rPr>
          <w:rFonts w:ascii="Times New Roman" w:hAnsi="Times New Roman" w:cs="Times New Roman"/>
          <w:sz w:val="24"/>
          <w:szCs w:val="24"/>
        </w:rPr>
      </w:pPr>
      <w:r w:rsidRPr="00856E94">
        <w:rPr>
          <w:rFonts w:ascii="Times New Roman" w:hAnsi="Times New Roman" w:cs="Times New Roman"/>
          <w:sz w:val="24"/>
          <w:szCs w:val="24"/>
        </w:rPr>
        <w:t xml:space="preserve">Мы в новый век идём своим путём, </w:t>
      </w:r>
    </w:p>
    <w:p w:rsidR="00856E94" w:rsidRPr="00856E94" w:rsidRDefault="00856E94" w:rsidP="00856E94">
      <w:pPr>
        <w:pStyle w:val="HTML"/>
        <w:shd w:val="clear" w:color="auto" w:fill="FFFFFF"/>
        <w:spacing w:line="245" w:lineRule="atLeast"/>
        <w:rPr>
          <w:rFonts w:ascii="Times New Roman" w:hAnsi="Times New Roman" w:cs="Times New Roman"/>
          <w:color w:val="464646"/>
          <w:sz w:val="24"/>
          <w:szCs w:val="24"/>
        </w:rPr>
      </w:pPr>
      <w:r w:rsidRPr="00856E94">
        <w:rPr>
          <w:rFonts w:ascii="Times New Roman" w:hAnsi="Times New Roman" w:cs="Times New Roman"/>
          <w:sz w:val="24"/>
          <w:szCs w:val="24"/>
        </w:rPr>
        <w:t>А надо будет — Родину спасём</w:t>
      </w:r>
      <w:r w:rsidRPr="00856E94">
        <w:rPr>
          <w:rFonts w:ascii="Times New Roman" w:hAnsi="Times New Roman" w:cs="Times New Roman"/>
          <w:color w:val="464646"/>
          <w:sz w:val="24"/>
          <w:szCs w:val="24"/>
          <w:shd w:val="clear" w:color="auto" w:fill="FFFFFF"/>
        </w:rPr>
        <w:t xml:space="preserve">! </w:t>
      </w:r>
    </w:p>
    <w:p w:rsidR="00856E94" w:rsidRPr="00856E94" w:rsidRDefault="00856E94" w:rsidP="00856E94">
      <w:pPr>
        <w:pStyle w:val="HTML"/>
        <w:shd w:val="clear" w:color="auto" w:fill="FFFFFF"/>
        <w:spacing w:line="245" w:lineRule="atLeast"/>
        <w:rPr>
          <w:rFonts w:ascii="Times New Roman" w:hAnsi="Times New Roman" w:cs="Times New Roman"/>
          <w:color w:val="464646"/>
          <w:sz w:val="24"/>
          <w:szCs w:val="24"/>
        </w:rPr>
      </w:pPr>
    </w:p>
    <w:p w:rsidR="00856E94" w:rsidRPr="00856E94" w:rsidRDefault="00856E94" w:rsidP="00856E94">
      <w:pPr>
        <w:pStyle w:val="HTML"/>
        <w:shd w:val="clear" w:color="auto" w:fill="FFFFFF"/>
        <w:spacing w:line="245" w:lineRule="atLeast"/>
        <w:rPr>
          <w:rFonts w:ascii="Times New Roman" w:hAnsi="Times New Roman" w:cs="Times New Roman"/>
          <w:color w:val="464646"/>
          <w:sz w:val="24"/>
          <w:szCs w:val="24"/>
        </w:rPr>
      </w:pPr>
      <w:r w:rsidRPr="00856E94">
        <w:rPr>
          <w:rFonts w:ascii="Times New Roman" w:hAnsi="Times New Roman" w:cs="Times New Roman"/>
          <w:color w:val="464646"/>
          <w:sz w:val="24"/>
          <w:szCs w:val="24"/>
          <w:shd w:val="clear" w:color="auto" w:fill="FFFFFF"/>
        </w:rPr>
        <w:t>Припев.</w:t>
      </w:r>
    </w:p>
    <w:p w:rsidR="00366912" w:rsidRPr="00D648BF" w:rsidRDefault="00366912" w:rsidP="00BB2E48"/>
    <w:sectPr w:rsidR="00366912" w:rsidRPr="00D648BF" w:rsidSect="003A51BD">
      <w:footerReference w:type="default" r:id="rId1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48" w:rsidRDefault="00BB2E48" w:rsidP="00BB2E48">
      <w:r>
        <w:separator/>
      </w:r>
    </w:p>
  </w:endnote>
  <w:endnote w:type="continuationSeparator" w:id="1">
    <w:p w:rsidR="00BB2E48" w:rsidRDefault="00BB2E48" w:rsidP="00BB2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348"/>
      <w:docPartObj>
        <w:docPartGallery w:val="Page Numbers (Bottom of Page)"/>
        <w:docPartUnique/>
      </w:docPartObj>
    </w:sdtPr>
    <w:sdtContent>
      <w:p w:rsidR="00BB2E48" w:rsidRDefault="00BB2E48" w:rsidP="00BB2E48">
        <w:pPr>
          <w:pStyle w:val="ab"/>
        </w:pPr>
        <w:fldSimple w:instr=" PAGE   \* MERGEFORMAT ">
          <w:r w:rsidR="00856E94">
            <w:rPr>
              <w:noProof/>
            </w:rPr>
            <w:t>12</w:t>
          </w:r>
        </w:fldSimple>
      </w:p>
    </w:sdtContent>
  </w:sdt>
  <w:p w:rsidR="00BB2E48" w:rsidRDefault="00BB2E48" w:rsidP="00BB2E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48" w:rsidRDefault="00BB2E48" w:rsidP="00BB2E48">
      <w:r>
        <w:separator/>
      </w:r>
    </w:p>
  </w:footnote>
  <w:footnote w:type="continuationSeparator" w:id="1">
    <w:p w:rsidR="00BB2E48" w:rsidRDefault="00BB2E48" w:rsidP="00BB2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512"/>
    <w:multiLevelType w:val="multilevel"/>
    <w:tmpl w:val="DAC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C2DFD"/>
    <w:multiLevelType w:val="multilevel"/>
    <w:tmpl w:val="11E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677A9"/>
    <w:multiLevelType w:val="multilevel"/>
    <w:tmpl w:val="B0C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6782A"/>
    <w:multiLevelType w:val="hybridMultilevel"/>
    <w:tmpl w:val="6A221F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5CA31569"/>
    <w:multiLevelType w:val="hybridMultilevel"/>
    <w:tmpl w:val="5A922E46"/>
    <w:lvl w:ilvl="0" w:tplc="DAD2477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375E10"/>
    <w:multiLevelType w:val="hybridMultilevel"/>
    <w:tmpl w:val="C820F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5380"/>
    <w:rsid w:val="00005380"/>
    <w:rsid w:val="00044619"/>
    <w:rsid w:val="00050B98"/>
    <w:rsid w:val="000612CC"/>
    <w:rsid w:val="00094FA1"/>
    <w:rsid w:val="00122F88"/>
    <w:rsid w:val="00127295"/>
    <w:rsid w:val="00174EC7"/>
    <w:rsid w:val="00255E16"/>
    <w:rsid w:val="002879E5"/>
    <w:rsid w:val="00290ACD"/>
    <w:rsid w:val="002A5192"/>
    <w:rsid w:val="002D4597"/>
    <w:rsid w:val="003533E3"/>
    <w:rsid w:val="00353A15"/>
    <w:rsid w:val="00366912"/>
    <w:rsid w:val="003930EE"/>
    <w:rsid w:val="003A51BD"/>
    <w:rsid w:val="00470E6A"/>
    <w:rsid w:val="00564E42"/>
    <w:rsid w:val="0057695F"/>
    <w:rsid w:val="005F7E0F"/>
    <w:rsid w:val="00630A4A"/>
    <w:rsid w:val="00653743"/>
    <w:rsid w:val="007814D9"/>
    <w:rsid w:val="00786D5D"/>
    <w:rsid w:val="00845D33"/>
    <w:rsid w:val="00856E94"/>
    <w:rsid w:val="00866E5B"/>
    <w:rsid w:val="008C7E46"/>
    <w:rsid w:val="009447F0"/>
    <w:rsid w:val="00960B6A"/>
    <w:rsid w:val="00A2184D"/>
    <w:rsid w:val="00AC2B9B"/>
    <w:rsid w:val="00AE7DD8"/>
    <w:rsid w:val="00B441BF"/>
    <w:rsid w:val="00B56506"/>
    <w:rsid w:val="00B67FB4"/>
    <w:rsid w:val="00BB2E48"/>
    <w:rsid w:val="00BF61CA"/>
    <w:rsid w:val="00C01524"/>
    <w:rsid w:val="00C27F21"/>
    <w:rsid w:val="00C847B6"/>
    <w:rsid w:val="00CB3BC6"/>
    <w:rsid w:val="00CF2727"/>
    <w:rsid w:val="00D26050"/>
    <w:rsid w:val="00D273B0"/>
    <w:rsid w:val="00D648BF"/>
    <w:rsid w:val="00DD482F"/>
    <w:rsid w:val="00E35FA6"/>
    <w:rsid w:val="00E405D2"/>
    <w:rsid w:val="00E47CE7"/>
    <w:rsid w:val="00EB55DC"/>
    <w:rsid w:val="00F240DA"/>
    <w:rsid w:val="00FA727F"/>
    <w:rsid w:val="00FE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48"/>
    <w:pPr>
      <w:spacing w:after="0" w:line="240" w:lineRule="auto"/>
    </w:pPr>
    <w:rPr>
      <w:rFonts w:ascii="Times New Roman" w:hAnsi="Times New Roman" w:cs="Times New Roman"/>
      <w:sz w:val="24"/>
      <w:szCs w:val="24"/>
    </w:rPr>
  </w:style>
  <w:style w:type="paragraph" w:styleId="2">
    <w:name w:val="heading 2"/>
    <w:basedOn w:val="a"/>
    <w:link w:val="20"/>
    <w:uiPriority w:val="9"/>
    <w:qFormat/>
    <w:rsid w:val="00CF2727"/>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005380"/>
    <w:rPr>
      <w:sz w:val="18"/>
      <w:szCs w:val="18"/>
    </w:rPr>
  </w:style>
  <w:style w:type="paragraph" w:styleId="a3">
    <w:name w:val="Balloon Text"/>
    <w:basedOn w:val="a"/>
    <w:link w:val="a4"/>
    <w:uiPriority w:val="99"/>
    <w:semiHidden/>
    <w:unhideWhenUsed/>
    <w:rsid w:val="00005380"/>
    <w:rPr>
      <w:rFonts w:ascii="Tahoma" w:hAnsi="Tahoma" w:cs="Tahoma"/>
      <w:sz w:val="16"/>
      <w:szCs w:val="16"/>
    </w:rPr>
  </w:style>
  <w:style w:type="character" w:customStyle="1" w:styleId="a4">
    <w:name w:val="Текст выноски Знак"/>
    <w:basedOn w:val="a0"/>
    <w:link w:val="a3"/>
    <w:uiPriority w:val="99"/>
    <w:semiHidden/>
    <w:rsid w:val="00005380"/>
    <w:rPr>
      <w:rFonts w:ascii="Tahoma" w:hAnsi="Tahoma" w:cs="Tahoma"/>
      <w:sz w:val="16"/>
      <w:szCs w:val="16"/>
    </w:rPr>
  </w:style>
  <w:style w:type="paragraph" w:styleId="HTML">
    <w:name w:val="HTML Preformatted"/>
    <w:basedOn w:val="a"/>
    <w:link w:val="HTML0"/>
    <w:uiPriority w:val="99"/>
    <w:semiHidden/>
    <w:unhideWhenUsed/>
    <w:rsid w:val="004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0E6A"/>
    <w:rPr>
      <w:rFonts w:ascii="Courier New" w:eastAsia="Times New Roman" w:hAnsi="Courier New" w:cs="Courier New"/>
      <w:sz w:val="20"/>
      <w:szCs w:val="20"/>
    </w:rPr>
  </w:style>
  <w:style w:type="paragraph" w:styleId="a5">
    <w:name w:val="Normal (Web)"/>
    <w:basedOn w:val="a"/>
    <w:uiPriority w:val="99"/>
    <w:unhideWhenUsed/>
    <w:rsid w:val="002D4597"/>
    <w:pPr>
      <w:spacing w:before="100" w:beforeAutospacing="1" w:after="100" w:afterAutospacing="1"/>
    </w:pPr>
    <w:rPr>
      <w:rFonts w:eastAsia="Times New Roman"/>
    </w:rPr>
  </w:style>
  <w:style w:type="character" w:customStyle="1" w:styleId="apple-converted-space">
    <w:name w:val="apple-converted-space"/>
    <w:basedOn w:val="a0"/>
    <w:rsid w:val="002D4597"/>
  </w:style>
  <w:style w:type="character" w:customStyle="1" w:styleId="20">
    <w:name w:val="Заголовок 2 Знак"/>
    <w:basedOn w:val="a0"/>
    <w:link w:val="2"/>
    <w:uiPriority w:val="9"/>
    <w:rsid w:val="00CF2727"/>
    <w:rPr>
      <w:rFonts w:ascii="Times New Roman" w:eastAsia="Times New Roman" w:hAnsi="Times New Roman" w:cs="Times New Roman"/>
      <w:b/>
      <w:bCs/>
      <w:sz w:val="36"/>
      <w:szCs w:val="36"/>
    </w:rPr>
  </w:style>
  <w:style w:type="paragraph" w:styleId="a6">
    <w:name w:val="List Paragraph"/>
    <w:basedOn w:val="a"/>
    <w:uiPriority w:val="34"/>
    <w:qFormat/>
    <w:rsid w:val="007814D9"/>
    <w:pPr>
      <w:ind w:left="720"/>
      <w:contextualSpacing/>
    </w:pPr>
  </w:style>
  <w:style w:type="character" w:styleId="a7">
    <w:name w:val="Hyperlink"/>
    <w:basedOn w:val="a0"/>
    <w:uiPriority w:val="99"/>
    <w:unhideWhenUsed/>
    <w:rsid w:val="00BF61CA"/>
    <w:rPr>
      <w:color w:val="0000FF" w:themeColor="hyperlink"/>
      <w:u w:val="single"/>
    </w:rPr>
  </w:style>
  <w:style w:type="character" w:customStyle="1" w:styleId="serp-urlitem">
    <w:name w:val="serp-url__item"/>
    <w:basedOn w:val="a0"/>
    <w:rsid w:val="00BF61CA"/>
  </w:style>
  <w:style w:type="character" w:customStyle="1" w:styleId="serp-urlmark">
    <w:name w:val="serp-url__mark"/>
    <w:basedOn w:val="a0"/>
    <w:rsid w:val="00BF61CA"/>
  </w:style>
  <w:style w:type="character" w:styleId="a8">
    <w:name w:val="FollowedHyperlink"/>
    <w:basedOn w:val="a0"/>
    <w:uiPriority w:val="99"/>
    <w:semiHidden/>
    <w:unhideWhenUsed/>
    <w:rsid w:val="00630A4A"/>
    <w:rPr>
      <w:color w:val="800080" w:themeColor="followedHyperlink"/>
      <w:u w:val="single"/>
    </w:rPr>
  </w:style>
  <w:style w:type="paragraph" w:styleId="a9">
    <w:name w:val="header"/>
    <w:basedOn w:val="a"/>
    <w:link w:val="aa"/>
    <w:uiPriority w:val="99"/>
    <w:semiHidden/>
    <w:unhideWhenUsed/>
    <w:rsid w:val="00630A4A"/>
    <w:pPr>
      <w:tabs>
        <w:tab w:val="center" w:pos="4677"/>
        <w:tab w:val="right" w:pos="9355"/>
      </w:tabs>
    </w:pPr>
  </w:style>
  <w:style w:type="character" w:customStyle="1" w:styleId="aa">
    <w:name w:val="Верхний колонтитул Знак"/>
    <w:basedOn w:val="a0"/>
    <w:link w:val="a9"/>
    <w:uiPriority w:val="99"/>
    <w:semiHidden/>
    <w:rsid w:val="00630A4A"/>
  </w:style>
  <w:style w:type="paragraph" w:styleId="ab">
    <w:name w:val="footer"/>
    <w:basedOn w:val="a"/>
    <w:link w:val="ac"/>
    <w:uiPriority w:val="99"/>
    <w:unhideWhenUsed/>
    <w:rsid w:val="00630A4A"/>
    <w:pPr>
      <w:tabs>
        <w:tab w:val="center" w:pos="4677"/>
        <w:tab w:val="right" w:pos="9355"/>
      </w:tabs>
    </w:pPr>
  </w:style>
  <w:style w:type="character" w:customStyle="1" w:styleId="ac">
    <w:name w:val="Нижний колонтитул Знак"/>
    <w:basedOn w:val="a0"/>
    <w:link w:val="ab"/>
    <w:uiPriority w:val="99"/>
    <w:rsid w:val="00630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11748">
      <w:bodyDiv w:val="1"/>
      <w:marLeft w:val="0"/>
      <w:marRight w:val="0"/>
      <w:marTop w:val="0"/>
      <w:marBottom w:val="0"/>
      <w:divBdr>
        <w:top w:val="none" w:sz="0" w:space="0" w:color="auto"/>
        <w:left w:val="none" w:sz="0" w:space="0" w:color="auto"/>
        <w:bottom w:val="none" w:sz="0" w:space="0" w:color="auto"/>
        <w:right w:val="none" w:sz="0" w:space="0" w:color="auto"/>
      </w:divBdr>
    </w:div>
    <w:div w:id="613174401">
      <w:bodyDiv w:val="1"/>
      <w:marLeft w:val="0"/>
      <w:marRight w:val="0"/>
      <w:marTop w:val="0"/>
      <w:marBottom w:val="0"/>
      <w:divBdr>
        <w:top w:val="none" w:sz="0" w:space="0" w:color="auto"/>
        <w:left w:val="none" w:sz="0" w:space="0" w:color="auto"/>
        <w:bottom w:val="none" w:sz="0" w:space="0" w:color="auto"/>
        <w:right w:val="none" w:sz="0" w:space="0" w:color="auto"/>
      </w:divBdr>
    </w:div>
    <w:div w:id="716664308">
      <w:bodyDiv w:val="1"/>
      <w:marLeft w:val="0"/>
      <w:marRight w:val="0"/>
      <w:marTop w:val="0"/>
      <w:marBottom w:val="0"/>
      <w:divBdr>
        <w:top w:val="none" w:sz="0" w:space="0" w:color="auto"/>
        <w:left w:val="none" w:sz="0" w:space="0" w:color="auto"/>
        <w:bottom w:val="none" w:sz="0" w:space="0" w:color="auto"/>
        <w:right w:val="none" w:sz="0" w:space="0" w:color="auto"/>
      </w:divBdr>
    </w:div>
    <w:div w:id="1191577448">
      <w:bodyDiv w:val="1"/>
      <w:marLeft w:val="0"/>
      <w:marRight w:val="0"/>
      <w:marTop w:val="0"/>
      <w:marBottom w:val="0"/>
      <w:divBdr>
        <w:top w:val="none" w:sz="0" w:space="0" w:color="auto"/>
        <w:left w:val="none" w:sz="0" w:space="0" w:color="auto"/>
        <w:bottom w:val="none" w:sz="0" w:space="0" w:color="auto"/>
        <w:right w:val="none" w:sz="0" w:space="0" w:color="auto"/>
      </w:divBdr>
    </w:div>
    <w:div w:id="1311326859">
      <w:bodyDiv w:val="1"/>
      <w:marLeft w:val="0"/>
      <w:marRight w:val="0"/>
      <w:marTop w:val="0"/>
      <w:marBottom w:val="0"/>
      <w:divBdr>
        <w:top w:val="none" w:sz="0" w:space="0" w:color="auto"/>
        <w:left w:val="none" w:sz="0" w:space="0" w:color="auto"/>
        <w:bottom w:val="none" w:sz="0" w:space="0" w:color="auto"/>
        <w:right w:val="none" w:sz="0" w:space="0" w:color="auto"/>
      </w:divBdr>
    </w:div>
    <w:div w:id="1421178196">
      <w:bodyDiv w:val="1"/>
      <w:marLeft w:val="0"/>
      <w:marRight w:val="0"/>
      <w:marTop w:val="0"/>
      <w:marBottom w:val="0"/>
      <w:divBdr>
        <w:top w:val="none" w:sz="0" w:space="0" w:color="auto"/>
        <w:left w:val="none" w:sz="0" w:space="0" w:color="auto"/>
        <w:bottom w:val="none" w:sz="0" w:space="0" w:color="auto"/>
        <w:right w:val="none" w:sz="0" w:space="0" w:color="auto"/>
      </w:divBdr>
    </w:div>
    <w:div w:id="1536457045">
      <w:bodyDiv w:val="1"/>
      <w:marLeft w:val="0"/>
      <w:marRight w:val="0"/>
      <w:marTop w:val="0"/>
      <w:marBottom w:val="0"/>
      <w:divBdr>
        <w:top w:val="none" w:sz="0" w:space="0" w:color="auto"/>
        <w:left w:val="none" w:sz="0" w:space="0" w:color="auto"/>
        <w:bottom w:val="none" w:sz="0" w:space="0" w:color="auto"/>
        <w:right w:val="none" w:sz="0" w:space="0" w:color="auto"/>
      </w:divBdr>
    </w:div>
    <w:div w:id="1581253761">
      <w:bodyDiv w:val="1"/>
      <w:marLeft w:val="0"/>
      <w:marRight w:val="0"/>
      <w:marTop w:val="0"/>
      <w:marBottom w:val="0"/>
      <w:divBdr>
        <w:top w:val="none" w:sz="0" w:space="0" w:color="auto"/>
        <w:left w:val="none" w:sz="0" w:space="0" w:color="auto"/>
        <w:bottom w:val="none" w:sz="0" w:space="0" w:color="auto"/>
        <w:right w:val="none" w:sz="0" w:space="0" w:color="auto"/>
      </w:divBdr>
      <w:divsChild>
        <w:div w:id="1543130957">
          <w:marLeft w:val="0"/>
          <w:marRight w:val="0"/>
          <w:marTop w:val="0"/>
          <w:marBottom w:val="0"/>
          <w:divBdr>
            <w:top w:val="none" w:sz="0" w:space="0" w:color="auto"/>
            <w:left w:val="none" w:sz="0" w:space="0" w:color="auto"/>
            <w:bottom w:val="none" w:sz="0" w:space="0" w:color="auto"/>
            <w:right w:val="none" w:sz="0" w:space="0" w:color="auto"/>
          </w:divBdr>
        </w:div>
      </w:divsChild>
    </w:div>
    <w:div w:id="1709573573">
      <w:bodyDiv w:val="1"/>
      <w:marLeft w:val="0"/>
      <w:marRight w:val="0"/>
      <w:marTop w:val="0"/>
      <w:marBottom w:val="0"/>
      <w:divBdr>
        <w:top w:val="none" w:sz="0" w:space="0" w:color="auto"/>
        <w:left w:val="none" w:sz="0" w:space="0" w:color="auto"/>
        <w:bottom w:val="none" w:sz="0" w:space="0" w:color="auto"/>
        <w:right w:val="none" w:sz="0" w:space="0" w:color="auto"/>
      </w:divBdr>
    </w:div>
    <w:div w:id="1825470067">
      <w:bodyDiv w:val="1"/>
      <w:marLeft w:val="0"/>
      <w:marRight w:val="0"/>
      <w:marTop w:val="0"/>
      <w:marBottom w:val="0"/>
      <w:divBdr>
        <w:top w:val="none" w:sz="0" w:space="0" w:color="auto"/>
        <w:left w:val="none" w:sz="0" w:space="0" w:color="auto"/>
        <w:bottom w:val="none" w:sz="0" w:space="0" w:color="auto"/>
        <w:right w:val="none" w:sz="0" w:space="0" w:color="auto"/>
      </w:divBdr>
      <w:divsChild>
        <w:div w:id="747575803">
          <w:marLeft w:val="0"/>
          <w:marRight w:val="0"/>
          <w:marTop w:val="0"/>
          <w:marBottom w:val="22"/>
          <w:divBdr>
            <w:top w:val="none" w:sz="0" w:space="0" w:color="auto"/>
            <w:left w:val="none" w:sz="0" w:space="0" w:color="auto"/>
            <w:bottom w:val="none" w:sz="0" w:space="0" w:color="auto"/>
            <w:right w:val="none" w:sz="0" w:space="0" w:color="auto"/>
          </w:divBdr>
        </w:div>
        <w:div w:id="1003363266">
          <w:marLeft w:val="0"/>
          <w:marRight w:val="0"/>
          <w:marTop w:val="0"/>
          <w:marBottom w:val="0"/>
          <w:divBdr>
            <w:top w:val="none" w:sz="0" w:space="0" w:color="auto"/>
            <w:left w:val="none" w:sz="0" w:space="0" w:color="auto"/>
            <w:bottom w:val="none" w:sz="0" w:space="0" w:color="auto"/>
            <w:right w:val="none" w:sz="0" w:space="0" w:color="auto"/>
          </w:divBdr>
        </w:div>
      </w:divsChild>
    </w:div>
    <w:div w:id="18926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3ostrov.com/" TargetMode="External"/><Relationship Id="rId13" Type="http://schemas.openxmlformats.org/officeDocument/2006/relationships/hyperlink" Target="http://www.nachalka.com/" TargetMode="External"/><Relationship Id="rId18" Type="http://schemas.openxmlformats.org/officeDocument/2006/relationships/hyperlink" Target="http://kurganlib.ru/wp-content/uploads/2013/02/armij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minus.org/track/215938/&#1089;&#1080;&#1075;&#1085;&#1072;&#1083;&#1100;&#1097;&#1080;&#1082;&#1080;-&#1075;&#1086;&#1088;&#1085;&#1080;&#1089;&#1090;&#1099;.html" TargetMode="External"/><Relationship Id="rId12" Type="http://schemas.openxmlformats.org/officeDocument/2006/relationships/hyperlink" Target="http://nsportal.ru/shkola/klassnoe-rukovodstvo/library/2012/01/29/deti-voyny" TargetMode="External"/><Relationship Id="rId17" Type="http://schemas.openxmlformats.org/officeDocument/2006/relationships/hyperlink" Target="http://kurganlib.ru/" TargetMode="External"/><Relationship Id="rId2" Type="http://schemas.openxmlformats.org/officeDocument/2006/relationships/styles" Target="styles.xml"/><Relationship Id="rId16" Type="http://schemas.openxmlformats.org/officeDocument/2006/relationships/hyperlink" Target="mailto:webmaster@stihi-russkih-poet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shkola/klassnoe-rukovodstvo/library" TargetMode="External"/><Relationship Id="rId5" Type="http://schemas.openxmlformats.org/officeDocument/2006/relationships/footnotes" Target="footnotes.xml"/><Relationship Id="rId15" Type="http://schemas.openxmlformats.org/officeDocument/2006/relationships/hyperlink" Target="http://www.nachalka.com/book/export/html/929" TargetMode="External"/><Relationship Id="rId10" Type="http://schemas.openxmlformats.org/officeDocument/2006/relationships/hyperlink" Target="http://nsportal.ru/shkol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portal.ru/" TargetMode="External"/><Relationship Id="rId14" Type="http://schemas.openxmlformats.org/officeDocument/2006/relationships/hyperlink" Target="http://www.nachalka.com/boo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13</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2015-02-09T15:39:00Z</dcterms:created>
  <dcterms:modified xsi:type="dcterms:W3CDTF">2015-03-03T13:20:00Z</dcterms:modified>
</cp:coreProperties>
</file>