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42" w:rsidRPr="00997739" w:rsidRDefault="008E4342" w:rsidP="008E4342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997739">
        <w:rPr>
          <w:rStyle w:val="c56"/>
          <w:b/>
          <w:bCs/>
          <w:color w:val="000000"/>
        </w:rPr>
        <w:t>Материально-техническое обеспечение</w:t>
      </w:r>
    </w:p>
    <w:p w:rsidR="008E4342" w:rsidRDefault="008E4342" w:rsidP="00414B46">
      <w:pPr>
        <w:pStyle w:val="c10"/>
        <w:spacing w:before="0" w:beforeAutospacing="0" w:after="0" w:afterAutospacing="0"/>
        <w:jc w:val="center"/>
        <w:rPr>
          <w:rStyle w:val="c57"/>
          <w:color w:val="000000"/>
        </w:rPr>
      </w:pPr>
      <w:r w:rsidRPr="00997739">
        <w:rPr>
          <w:rStyle w:val="c57"/>
          <w:color w:val="000000"/>
        </w:rPr>
        <w:t xml:space="preserve">Школа располагается в </w:t>
      </w:r>
      <w:r w:rsidR="0034071D" w:rsidRPr="00997739">
        <w:rPr>
          <w:rStyle w:val="c57"/>
          <w:color w:val="000000"/>
        </w:rPr>
        <w:t>двух</w:t>
      </w:r>
      <w:r w:rsidR="00D50327">
        <w:rPr>
          <w:rStyle w:val="c57"/>
          <w:color w:val="000000"/>
        </w:rPr>
        <w:t xml:space="preserve">этажном здании, на втором этаже. </w:t>
      </w:r>
      <w:r w:rsidRPr="00997739">
        <w:rPr>
          <w:rStyle w:val="c57"/>
          <w:color w:val="000000"/>
        </w:rPr>
        <w:t xml:space="preserve"> </w:t>
      </w:r>
      <w:proofErr w:type="gramStart"/>
      <w:r w:rsidRPr="00997739">
        <w:rPr>
          <w:rStyle w:val="c57"/>
          <w:color w:val="000000"/>
        </w:rPr>
        <w:t xml:space="preserve">Имеется </w:t>
      </w:r>
      <w:r w:rsidR="00414B46">
        <w:rPr>
          <w:rStyle w:val="c57"/>
          <w:color w:val="000000"/>
        </w:rPr>
        <w:t>игровая комната</w:t>
      </w:r>
      <w:r w:rsidRPr="00997739">
        <w:rPr>
          <w:rStyle w:val="c57"/>
          <w:color w:val="000000"/>
        </w:rPr>
        <w:t>, библиотека с рабочим мест</w:t>
      </w:r>
      <w:r w:rsidR="00414B46">
        <w:rPr>
          <w:rStyle w:val="c57"/>
          <w:color w:val="000000"/>
        </w:rPr>
        <w:t>ом для обучающегося</w:t>
      </w:r>
      <w:r w:rsidR="00E25877">
        <w:rPr>
          <w:rStyle w:val="c57"/>
          <w:color w:val="000000"/>
        </w:rPr>
        <w:t>,</w:t>
      </w:r>
      <w:r w:rsidR="001E096E">
        <w:rPr>
          <w:rStyle w:val="c57"/>
          <w:color w:val="000000"/>
        </w:rPr>
        <w:t xml:space="preserve"> актовый зал,</w:t>
      </w:r>
      <w:r w:rsidR="00E25877">
        <w:rPr>
          <w:rStyle w:val="c57"/>
          <w:color w:val="000000"/>
        </w:rPr>
        <w:t xml:space="preserve"> спортзал, обеденный зал,</w:t>
      </w:r>
      <w:r w:rsidRPr="00997739">
        <w:rPr>
          <w:rStyle w:val="c57"/>
          <w:color w:val="000000"/>
        </w:rPr>
        <w:t xml:space="preserve"> </w:t>
      </w:r>
      <w:r w:rsidR="0034071D" w:rsidRPr="00997739">
        <w:rPr>
          <w:rStyle w:val="c57"/>
          <w:color w:val="000000"/>
        </w:rPr>
        <w:t xml:space="preserve">пищеблок </w:t>
      </w:r>
      <w:r w:rsidRPr="00997739">
        <w:rPr>
          <w:rStyle w:val="c57"/>
          <w:color w:val="000000"/>
        </w:rPr>
        <w:t xml:space="preserve"> для приготовления пищи и хранения продуктов, </w:t>
      </w:r>
      <w:r w:rsidR="0034071D" w:rsidRPr="00997739">
        <w:rPr>
          <w:rStyle w:val="c57"/>
          <w:color w:val="000000"/>
        </w:rPr>
        <w:t xml:space="preserve">3 </w:t>
      </w:r>
      <w:r w:rsidRPr="00997739">
        <w:rPr>
          <w:rStyle w:val="c57"/>
          <w:color w:val="000000"/>
        </w:rPr>
        <w:t>учебных кабинет</w:t>
      </w:r>
      <w:r w:rsidR="0034071D" w:rsidRPr="00997739">
        <w:rPr>
          <w:rStyle w:val="c57"/>
          <w:color w:val="000000"/>
        </w:rPr>
        <w:t>а,</w:t>
      </w:r>
      <w:r w:rsidR="00414B46">
        <w:rPr>
          <w:rStyle w:val="c57"/>
          <w:color w:val="000000"/>
        </w:rPr>
        <w:t xml:space="preserve"> </w:t>
      </w:r>
      <w:r w:rsidR="0034071D" w:rsidRPr="00997739">
        <w:rPr>
          <w:rStyle w:val="c57"/>
          <w:color w:val="000000"/>
        </w:rPr>
        <w:t xml:space="preserve">один из них </w:t>
      </w:r>
      <w:r w:rsidRPr="00997739">
        <w:rPr>
          <w:rStyle w:val="c57"/>
          <w:color w:val="000000"/>
        </w:rPr>
        <w:t>подключен  к сети Интернет и наход</w:t>
      </w:r>
      <w:r w:rsidR="0034071D" w:rsidRPr="00997739">
        <w:rPr>
          <w:rStyle w:val="c57"/>
          <w:color w:val="000000"/>
        </w:rPr>
        <w:t>и</w:t>
      </w:r>
      <w:r w:rsidRPr="00997739">
        <w:rPr>
          <w:rStyle w:val="c57"/>
          <w:color w:val="000000"/>
        </w:rPr>
        <w:t>тся в составе локальных вычислительных сетей.</w:t>
      </w:r>
      <w:proofErr w:type="gramEnd"/>
      <w:r w:rsidRPr="00997739">
        <w:rPr>
          <w:rStyle w:val="c57"/>
          <w:color w:val="000000"/>
        </w:rPr>
        <w:t xml:space="preserve"> Учащиеся начальной школы обеспечены учебниками на 100%</w:t>
      </w:r>
      <w:r w:rsidR="0034071D" w:rsidRPr="00997739">
        <w:rPr>
          <w:rStyle w:val="c57"/>
          <w:color w:val="000000"/>
        </w:rPr>
        <w:t>.</w:t>
      </w:r>
    </w:p>
    <w:p w:rsidR="00D50327" w:rsidRDefault="00D50327" w:rsidP="00D50327">
      <w:pPr>
        <w:pStyle w:val="c10"/>
        <w:spacing w:before="0" w:beforeAutospacing="0" w:after="0" w:afterAutospacing="0"/>
        <w:rPr>
          <w:rStyle w:val="c57"/>
          <w:color w:val="000000"/>
        </w:rPr>
      </w:pPr>
      <w:r>
        <w:rPr>
          <w:rStyle w:val="c57"/>
          <w:color w:val="000000"/>
        </w:rPr>
        <w:t>На первом этаже находятся групповые комнаты для детей,  осваивающих  дошкольное общее образование.</w:t>
      </w:r>
    </w:p>
    <w:p w:rsidR="00414B46" w:rsidRDefault="001E096E" w:rsidP="00414B46">
      <w:pPr>
        <w:pStyle w:val="c10"/>
        <w:spacing w:before="0" w:beforeAutospacing="0" w:after="0" w:afterAutospacing="0"/>
        <w:jc w:val="center"/>
        <w:rPr>
          <w:rStyle w:val="c57"/>
          <w:color w:val="000000"/>
        </w:rPr>
      </w:pPr>
      <w:r>
        <w:rPr>
          <w:rStyle w:val="c57"/>
          <w:color w:val="000000"/>
        </w:rPr>
        <w:t>Н</w:t>
      </w:r>
      <w:r w:rsidR="00E25877">
        <w:rPr>
          <w:rStyle w:val="c57"/>
          <w:color w:val="000000"/>
        </w:rPr>
        <w:t>а территории образовательного учреждения имеются игровые</w:t>
      </w:r>
      <w:r>
        <w:rPr>
          <w:rStyle w:val="c57"/>
          <w:color w:val="000000"/>
        </w:rPr>
        <w:t xml:space="preserve"> </w:t>
      </w:r>
      <w:r w:rsidR="00E25877">
        <w:rPr>
          <w:rStyle w:val="c57"/>
          <w:color w:val="000000"/>
        </w:rPr>
        <w:t>площадки  с теневыми навесами</w:t>
      </w:r>
      <w:r>
        <w:rPr>
          <w:rStyle w:val="c57"/>
          <w:color w:val="000000"/>
        </w:rPr>
        <w:t xml:space="preserve">, </w:t>
      </w:r>
      <w:r w:rsidR="00E25877" w:rsidRPr="00997739">
        <w:rPr>
          <w:rStyle w:val="c57"/>
          <w:color w:val="000000"/>
        </w:rPr>
        <w:t>спортивная площадка</w:t>
      </w:r>
      <w:r>
        <w:rPr>
          <w:rStyle w:val="c57"/>
          <w:color w:val="000000"/>
        </w:rPr>
        <w:t xml:space="preserve"> и </w:t>
      </w:r>
      <w:r w:rsidR="00E25877">
        <w:rPr>
          <w:rStyle w:val="c57"/>
          <w:color w:val="000000"/>
        </w:rPr>
        <w:t xml:space="preserve"> футбольное поле</w:t>
      </w:r>
      <w:r>
        <w:rPr>
          <w:rStyle w:val="c57"/>
          <w:color w:val="000000"/>
        </w:rPr>
        <w:t>.</w:t>
      </w:r>
    </w:p>
    <w:p w:rsidR="001E096E" w:rsidRPr="00997739" w:rsidRDefault="001E096E" w:rsidP="00414B46">
      <w:pPr>
        <w:pStyle w:val="c10"/>
        <w:spacing w:before="0" w:beforeAutospacing="0" w:after="0" w:afterAutospacing="0"/>
        <w:jc w:val="center"/>
        <w:rPr>
          <w:rStyle w:val="c57"/>
          <w:color w:val="000000"/>
        </w:rPr>
      </w:pPr>
    </w:p>
    <w:p w:rsidR="0034071D" w:rsidRPr="00997739" w:rsidRDefault="0034071D" w:rsidP="003407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739">
        <w:rPr>
          <w:rFonts w:ascii="Times New Roman" w:hAnsi="Times New Roman" w:cs="Times New Roman"/>
          <w:b/>
          <w:sz w:val="24"/>
          <w:szCs w:val="24"/>
        </w:rPr>
        <w:t xml:space="preserve">Обеспечение образовательного процесса оборудованными учебными кабинетами, объектами </w:t>
      </w:r>
    </w:p>
    <w:p w:rsidR="0034071D" w:rsidRPr="00997739" w:rsidRDefault="0034071D" w:rsidP="003407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739">
        <w:rPr>
          <w:rFonts w:ascii="Times New Roman" w:hAnsi="Times New Roman" w:cs="Times New Roman"/>
          <w:b/>
          <w:sz w:val="24"/>
          <w:szCs w:val="24"/>
        </w:rPr>
        <w:t xml:space="preserve">для проведения практических занятий, объектами физической культуры и спорта </w:t>
      </w:r>
    </w:p>
    <w:p w:rsidR="0034071D" w:rsidRPr="0034071D" w:rsidRDefault="0034071D" w:rsidP="0034071D">
      <w:pPr>
        <w:pStyle w:val="c10"/>
        <w:spacing w:before="0" w:beforeAutospacing="0" w:after="0" w:afterAutospacing="0"/>
        <w:jc w:val="both"/>
        <w:rPr>
          <w:color w:val="000000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442"/>
        <w:gridCol w:w="2802"/>
        <w:gridCol w:w="4536"/>
        <w:gridCol w:w="1843"/>
        <w:gridCol w:w="1843"/>
        <w:gridCol w:w="3526"/>
      </w:tblGrid>
      <w:tr w:rsidR="00997739" w:rsidTr="00D50327">
        <w:tc>
          <w:tcPr>
            <w:tcW w:w="442" w:type="dxa"/>
          </w:tcPr>
          <w:p w:rsidR="00997739" w:rsidRDefault="00997739" w:rsidP="008E4342">
            <w:r>
              <w:t>№</w:t>
            </w:r>
          </w:p>
        </w:tc>
        <w:tc>
          <w:tcPr>
            <w:tcW w:w="2802" w:type="dxa"/>
          </w:tcPr>
          <w:p w:rsidR="00997739" w:rsidRDefault="00997739" w:rsidP="008E4342">
            <w:r w:rsidRPr="00440C74">
              <w:rPr>
                <w:rFonts w:ascii="Times New Roman" w:hAnsi="Times New Roman" w:cs="Times New Roman"/>
              </w:rPr>
              <w:t>Вид образования, уровень образования</w:t>
            </w:r>
            <w:r>
              <w:rPr>
                <w:rFonts w:ascii="Times New Roman" w:hAnsi="Times New Roman" w:cs="Times New Roman"/>
              </w:rPr>
              <w:t>, предметы</w:t>
            </w:r>
          </w:p>
        </w:tc>
        <w:tc>
          <w:tcPr>
            <w:tcW w:w="4536" w:type="dxa"/>
          </w:tcPr>
          <w:p w:rsidR="00997739" w:rsidRDefault="00997739" w:rsidP="00997739">
            <w:r w:rsidRPr="00440C74">
              <w:rPr>
                <w:rFonts w:ascii="Times New Roman" w:hAnsi="Times New Roman" w:cs="Times New Roman"/>
              </w:rPr>
              <w:t>Наименование оборудованных учебных кабине</w:t>
            </w:r>
            <w:r>
              <w:rPr>
                <w:rFonts w:ascii="Times New Roman" w:hAnsi="Times New Roman" w:cs="Times New Roman"/>
              </w:rPr>
              <w:t xml:space="preserve">тов  </w:t>
            </w:r>
            <w:r w:rsidRPr="00440C74">
              <w:rPr>
                <w:rFonts w:ascii="Times New Roman" w:hAnsi="Times New Roman" w:cs="Times New Roman"/>
              </w:rPr>
              <w:t>с перечнем основного оборудования</w:t>
            </w:r>
          </w:p>
        </w:tc>
        <w:tc>
          <w:tcPr>
            <w:tcW w:w="1843" w:type="dxa"/>
          </w:tcPr>
          <w:p w:rsidR="00997739" w:rsidRDefault="00997739" w:rsidP="008E4342">
            <w:r w:rsidRPr="00440C74">
              <w:rPr>
                <w:rFonts w:ascii="Times New Roman" w:hAnsi="Times New Roman" w:cs="Times New Roman"/>
              </w:rPr>
              <w:t>Собственность или иное вещное право</w:t>
            </w:r>
          </w:p>
        </w:tc>
        <w:tc>
          <w:tcPr>
            <w:tcW w:w="1843" w:type="dxa"/>
          </w:tcPr>
          <w:p w:rsidR="00997739" w:rsidRPr="00440C74" w:rsidRDefault="00997739" w:rsidP="00997739">
            <w:pPr>
              <w:rPr>
                <w:rFonts w:ascii="Times New Roman" w:hAnsi="Times New Roman" w:cs="Times New Roman"/>
              </w:rPr>
            </w:pPr>
            <w:r w:rsidRPr="00440C74">
              <w:rPr>
                <w:rFonts w:ascii="Times New Roman" w:hAnsi="Times New Roman" w:cs="Times New Roman"/>
              </w:rPr>
              <w:t xml:space="preserve">Документ – основание возникновения права </w:t>
            </w:r>
          </w:p>
        </w:tc>
        <w:tc>
          <w:tcPr>
            <w:tcW w:w="3526" w:type="dxa"/>
          </w:tcPr>
          <w:p w:rsidR="00997739" w:rsidRPr="00440C74" w:rsidRDefault="00997739" w:rsidP="00997739">
            <w:pPr>
              <w:rPr>
                <w:rFonts w:ascii="Times New Roman" w:hAnsi="Times New Roman" w:cs="Times New Roman"/>
              </w:rPr>
            </w:pPr>
            <w:r w:rsidRPr="00440C74">
              <w:rPr>
                <w:rFonts w:ascii="Times New Roman" w:hAnsi="Times New Roman" w:cs="Times New Roman"/>
              </w:rPr>
              <w:t>Адрес (местоположение) учебных кабинетов</w:t>
            </w:r>
          </w:p>
        </w:tc>
      </w:tr>
      <w:tr w:rsidR="00071D44" w:rsidTr="00D50327">
        <w:tc>
          <w:tcPr>
            <w:tcW w:w="442" w:type="dxa"/>
          </w:tcPr>
          <w:p w:rsidR="00071D44" w:rsidRDefault="00071D44" w:rsidP="008E4342">
            <w:r>
              <w:t>1</w:t>
            </w:r>
          </w:p>
        </w:tc>
        <w:tc>
          <w:tcPr>
            <w:tcW w:w="2802" w:type="dxa"/>
          </w:tcPr>
          <w:p w:rsidR="00071D44" w:rsidRPr="00414B46" w:rsidRDefault="00071D44" w:rsidP="0034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Общеобразовательный,</w:t>
            </w:r>
          </w:p>
          <w:p w:rsidR="00071D44" w:rsidRPr="00414B46" w:rsidRDefault="00071D44" w:rsidP="003407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дошкольное общее образование</w:t>
            </w:r>
          </w:p>
          <w:p w:rsidR="00071D44" w:rsidRPr="00414B46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71D44" w:rsidRPr="008F6CC3" w:rsidRDefault="00071D44" w:rsidP="008E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№1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-столы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-стулья 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-игрушки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шкафы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-мольберт</w:t>
            </w:r>
          </w:p>
          <w:p w:rsidR="00EC6FE9" w:rsidRDefault="00EC6FE9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игры</w:t>
            </w:r>
          </w:p>
          <w:p w:rsidR="00EC6FE9" w:rsidRDefault="00EC6FE9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-сюжетные игры</w:t>
            </w:r>
          </w:p>
          <w:p w:rsidR="00071D44" w:rsidRPr="008F6CC3" w:rsidRDefault="00071D44" w:rsidP="008E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C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№2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стулья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-зона «Семья»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-зона «Любимая книжка»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зона «Календарь природы»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-зона  «Развивающие игры»</w:t>
            </w:r>
          </w:p>
          <w:p w:rsidR="00E25877" w:rsidRDefault="00E25877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-зона  «Мы дежурим»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кубики разных размеров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машинки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-куклы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мягкие мячи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панно для развития мелкой моторики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</w:t>
            </w:r>
          </w:p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FE9">
              <w:rPr>
                <w:rFonts w:ascii="Times New Roman" w:hAnsi="Times New Roman" w:cs="Times New Roman"/>
                <w:sz w:val="24"/>
                <w:szCs w:val="24"/>
              </w:rPr>
              <w:t>касса букв</w:t>
            </w:r>
          </w:p>
          <w:p w:rsidR="00EC6FE9" w:rsidRDefault="00EC6FE9" w:rsidP="00EC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рабочий стенд</w:t>
            </w:r>
          </w:p>
          <w:p w:rsidR="00EC6FE9" w:rsidRDefault="00EC6FE9" w:rsidP="00EC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-развивающее лото</w:t>
            </w:r>
          </w:p>
          <w:p w:rsidR="00EC6FE9" w:rsidRDefault="00EC6FE9" w:rsidP="00EC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-наглядно-дидактические пособия к каждой образовательной области</w:t>
            </w:r>
          </w:p>
          <w:p w:rsidR="00EC6FE9" w:rsidRDefault="00EC6FE9" w:rsidP="00EC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дорожка здоровья</w:t>
            </w:r>
          </w:p>
          <w:p w:rsidR="00EC6FE9" w:rsidRDefault="00EC6FE9" w:rsidP="00EC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-музыкальный центр</w:t>
            </w:r>
          </w:p>
          <w:p w:rsidR="00EC6FE9" w:rsidRPr="00414B46" w:rsidRDefault="00EC6FE9" w:rsidP="00EC6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  <w:p w:rsidR="00EC6FE9" w:rsidRPr="00EC6FE9" w:rsidRDefault="00EC6FE9" w:rsidP="00EC6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E9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Merge w:val="restart"/>
          </w:tcPr>
          <w:p w:rsidR="00071D44" w:rsidRPr="00414B46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</w:t>
            </w:r>
          </w:p>
        </w:tc>
        <w:tc>
          <w:tcPr>
            <w:tcW w:w="1843" w:type="dxa"/>
            <w:vMerge w:val="restart"/>
          </w:tcPr>
          <w:p w:rsidR="00071D44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передаче объекта от 11.08.2014г</w:t>
            </w:r>
          </w:p>
          <w:p w:rsidR="00071D44" w:rsidRPr="00414B46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6 лет</w:t>
            </w:r>
          </w:p>
        </w:tc>
        <w:tc>
          <w:tcPr>
            <w:tcW w:w="3526" w:type="dxa"/>
            <w:vMerge w:val="restart"/>
          </w:tcPr>
          <w:p w:rsidR="00071D44" w:rsidRPr="00414B46" w:rsidRDefault="00071D44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 xml:space="preserve">413901,Саратовская область, </w:t>
            </w:r>
            <w:proofErr w:type="spellStart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Духовницкое </w:t>
            </w:r>
            <w:proofErr w:type="spellStart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., пл. 60 лет Советской Армии, д.7</w:t>
            </w:r>
          </w:p>
        </w:tc>
      </w:tr>
      <w:tr w:rsidR="00071D44" w:rsidTr="00D50327">
        <w:tc>
          <w:tcPr>
            <w:tcW w:w="442" w:type="dxa"/>
          </w:tcPr>
          <w:p w:rsidR="00071D44" w:rsidRDefault="00071D44" w:rsidP="008E4342"/>
        </w:tc>
        <w:tc>
          <w:tcPr>
            <w:tcW w:w="2802" w:type="dxa"/>
          </w:tcPr>
          <w:p w:rsidR="00071D44" w:rsidRPr="00071D44" w:rsidRDefault="00071D44" w:rsidP="008E4342">
            <w:pPr>
              <w:rPr>
                <w:b/>
                <w:sz w:val="20"/>
                <w:szCs w:val="20"/>
              </w:rPr>
            </w:pPr>
            <w:r w:rsidRPr="00071D44"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  <w:t>Соц</w:t>
            </w:r>
            <w: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  <w:t>иально-коммуникативное развитие</w:t>
            </w:r>
          </w:p>
        </w:tc>
        <w:tc>
          <w:tcPr>
            <w:tcW w:w="4536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3526" w:type="dxa"/>
            <w:vMerge/>
          </w:tcPr>
          <w:p w:rsidR="00071D44" w:rsidRDefault="00071D44" w:rsidP="008E4342"/>
        </w:tc>
      </w:tr>
      <w:tr w:rsidR="00071D44" w:rsidTr="00D50327">
        <w:tc>
          <w:tcPr>
            <w:tcW w:w="442" w:type="dxa"/>
          </w:tcPr>
          <w:p w:rsidR="00071D44" w:rsidRDefault="00071D44" w:rsidP="008E4342"/>
        </w:tc>
        <w:tc>
          <w:tcPr>
            <w:tcW w:w="2802" w:type="dxa"/>
          </w:tcPr>
          <w:p w:rsidR="00071D44" w:rsidRPr="00071D44" w:rsidRDefault="00071D44" w:rsidP="008E4342">
            <w:pP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536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3526" w:type="dxa"/>
            <w:vMerge/>
          </w:tcPr>
          <w:p w:rsidR="00071D44" w:rsidRDefault="00071D44" w:rsidP="008E4342"/>
        </w:tc>
      </w:tr>
      <w:tr w:rsidR="00071D44" w:rsidTr="00D50327">
        <w:tc>
          <w:tcPr>
            <w:tcW w:w="442" w:type="dxa"/>
          </w:tcPr>
          <w:p w:rsidR="00071D44" w:rsidRDefault="00071D44" w:rsidP="008E4342"/>
        </w:tc>
        <w:tc>
          <w:tcPr>
            <w:tcW w:w="2802" w:type="dxa"/>
          </w:tcPr>
          <w:p w:rsidR="00071D44" w:rsidRPr="00071D44" w:rsidRDefault="00071D44" w:rsidP="008E4342">
            <w:pP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  <w:t>Речевое развитие</w:t>
            </w:r>
          </w:p>
        </w:tc>
        <w:tc>
          <w:tcPr>
            <w:tcW w:w="4536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3526" w:type="dxa"/>
            <w:vMerge/>
          </w:tcPr>
          <w:p w:rsidR="00071D44" w:rsidRDefault="00071D44" w:rsidP="008E4342"/>
        </w:tc>
      </w:tr>
      <w:tr w:rsidR="00071D44" w:rsidTr="00D50327">
        <w:tc>
          <w:tcPr>
            <w:tcW w:w="442" w:type="dxa"/>
          </w:tcPr>
          <w:p w:rsidR="00071D44" w:rsidRDefault="00071D44" w:rsidP="008E4342"/>
        </w:tc>
        <w:tc>
          <w:tcPr>
            <w:tcW w:w="2802" w:type="dxa"/>
          </w:tcPr>
          <w:p w:rsidR="00071D44" w:rsidRPr="00071D44" w:rsidRDefault="00071D44" w:rsidP="008E4342">
            <w:pP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1D44"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536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3526" w:type="dxa"/>
            <w:vMerge/>
          </w:tcPr>
          <w:p w:rsidR="00071D44" w:rsidRDefault="00071D44" w:rsidP="008E4342"/>
        </w:tc>
      </w:tr>
      <w:tr w:rsidR="00071D44" w:rsidTr="00D50327">
        <w:tc>
          <w:tcPr>
            <w:tcW w:w="442" w:type="dxa"/>
          </w:tcPr>
          <w:p w:rsidR="00071D44" w:rsidRDefault="00071D44" w:rsidP="008E4342"/>
        </w:tc>
        <w:tc>
          <w:tcPr>
            <w:tcW w:w="2802" w:type="dxa"/>
          </w:tcPr>
          <w:p w:rsidR="00071D44" w:rsidRPr="00071D44" w:rsidRDefault="00071D44" w:rsidP="008E4342">
            <w:pP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0"/>
                <w:szCs w:val="20"/>
              </w:rPr>
              <w:t>Физическое развитие</w:t>
            </w:r>
          </w:p>
        </w:tc>
        <w:tc>
          <w:tcPr>
            <w:tcW w:w="4536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3526" w:type="dxa"/>
            <w:vMerge/>
          </w:tcPr>
          <w:p w:rsidR="00071D44" w:rsidRDefault="00071D44" w:rsidP="008E4342"/>
        </w:tc>
      </w:tr>
      <w:tr w:rsidR="00071D44" w:rsidTr="00D50327">
        <w:tc>
          <w:tcPr>
            <w:tcW w:w="442" w:type="dxa"/>
          </w:tcPr>
          <w:p w:rsidR="00071D44" w:rsidRDefault="00071D44" w:rsidP="008E4342"/>
        </w:tc>
        <w:tc>
          <w:tcPr>
            <w:tcW w:w="2802" w:type="dxa"/>
          </w:tcPr>
          <w:p w:rsidR="00071D44" w:rsidRDefault="00071D44" w:rsidP="008E4342"/>
        </w:tc>
        <w:tc>
          <w:tcPr>
            <w:tcW w:w="4536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3526" w:type="dxa"/>
            <w:vMerge/>
          </w:tcPr>
          <w:p w:rsidR="00071D44" w:rsidRDefault="00071D44" w:rsidP="008E4342"/>
        </w:tc>
      </w:tr>
      <w:tr w:rsidR="00071D44" w:rsidTr="00D50327">
        <w:tc>
          <w:tcPr>
            <w:tcW w:w="442" w:type="dxa"/>
          </w:tcPr>
          <w:p w:rsidR="00071D44" w:rsidRDefault="00071D44" w:rsidP="008E4342"/>
        </w:tc>
        <w:tc>
          <w:tcPr>
            <w:tcW w:w="2802" w:type="dxa"/>
          </w:tcPr>
          <w:p w:rsidR="00071D44" w:rsidRDefault="00071D44" w:rsidP="008E4342"/>
        </w:tc>
        <w:tc>
          <w:tcPr>
            <w:tcW w:w="4536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1843" w:type="dxa"/>
            <w:vMerge/>
          </w:tcPr>
          <w:p w:rsidR="00071D44" w:rsidRDefault="00071D44" w:rsidP="008E4342"/>
        </w:tc>
        <w:tc>
          <w:tcPr>
            <w:tcW w:w="3526" w:type="dxa"/>
            <w:vMerge/>
          </w:tcPr>
          <w:p w:rsidR="00071D44" w:rsidRDefault="00071D44" w:rsidP="008E4342"/>
        </w:tc>
      </w:tr>
      <w:tr w:rsidR="00414B46" w:rsidTr="00D50327">
        <w:trPr>
          <w:trHeight w:val="6511"/>
        </w:trPr>
        <w:tc>
          <w:tcPr>
            <w:tcW w:w="442" w:type="dxa"/>
            <w:vMerge w:val="restart"/>
          </w:tcPr>
          <w:p w:rsidR="00414B46" w:rsidRDefault="00414B46" w:rsidP="008E4342">
            <w:r>
              <w:lastRenderedPageBreak/>
              <w:t>2</w:t>
            </w:r>
          </w:p>
        </w:tc>
        <w:tc>
          <w:tcPr>
            <w:tcW w:w="2802" w:type="dxa"/>
          </w:tcPr>
          <w:p w:rsidR="00414B46" w:rsidRPr="00414B46" w:rsidRDefault="00414B46" w:rsidP="0034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Общеобразовательный,</w:t>
            </w:r>
          </w:p>
          <w:p w:rsidR="00414B46" w:rsidRPr="00414B46" w:rsidRDefault="00414B46" w:rsidP="0034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начальное общее образование</w:t>
            </w:r>
          </w:p>
          <w:p w:rsidR="00414B46" w:rsidRPr="00414B46" w:rsidRDefault="00414B46" w:rsidP="0034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Кабинет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начальных классов  №1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414B46">
              <w:rPr>
                <w:rStyle w:val="c9"/>
                <w:bCs/>
                <w:color w:val="000000"/>
              </w:rPr>
              <w:t>-стулья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414B46">
              <w:rPr>
                <w:rStyle w:val="c9"/>
                <w:bCs/>
                <w:color w:val="000000"/>
              </w:rPr>
              <w:t>-ученические столы</w:t>
            </w:r>
          </w:p>
          <w:p w:rsid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414B46">
              <w:rPr>
                <w:rStyle w:val="c9"/>
                <w:bCs/>
                <w:color w:val="000000"/>
              </w:rPr>
              <w:t>- шкаф</w:t>
            </w:r>
          </w:p>
          <w:p w:rsidR="00931E9C" w:rsidRPr="00414B46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bCs/>
                <w:color w:val="000000"/>
              </w:rPr>
              <w:t>-магнитно-меловая доска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Компьютер в сборе</w:t>
            </w:r>
          </w:p>
          <w:p w:rsidR="001D6320" w:rsidRPr="001D6320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en-US"/>
              </w:rPr>
            </w:pPr>
            <w:r w:rsidRPr="00414B46">
              <w:rPr>
                <w:rStyle w:val="c1"/>
                <w:color w:val="000000"/>
              </w:rPr>
              <w:t xml:space="preserve">- Проектор мультимедийный </w:t>
            </w:r>
            <w:proofErr w:type="spellStart"/>
            <w:r w:rsidR="001D6320">
              <w:rPr>
                <w:rStyle w:val="c1"/>
                <w:color w:val="000000"/>
                <w:lang w:val="en-US"/>
              </w:rPr>
              <w:t>ViewSonic</w:t>
            </w:r>
            <w:proofErr w:type="spellEnd"/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уголок классный 95*60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циркуль классный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линейка классная 60см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карта полушарий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-</w:t>
            </w:r>
            <w:r w:rsidRPr="00414B46">
              <w:rPr>
                <w:rStyle w:val="apple-converted-space"/>
                <w:b/>
                <w:bCs/>
                <w:color w:val="000000"/>
              </w:rPr>
              <w:t> </w:t>
            </w:r>
            <w:r w:rsidRPr="00414B46">
              <w:rPr>
                <w:rStyle w:val="c1"/>
                <w:color w:val="000000"/>
              </w:rPr>
              <w:t>физическая карта России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портреты писателей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уч. таб. лента букв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табл. Цифры</w:t>
            </w:r>
            <w:proofErr w:type="gramStart"/>
            <w:r w:rsidRPr="00414B46">
              <w:rPr>
                <w:rStyle w:val="c1"/>
                <w:color w:val="000000"/>
              </w:rPr>
              <w:t xml:space="preserve"> ,</w:t>
            </w:r>
            <w:proofErr w:type="gramEnd"/>
            <w:r w:rsidRPr="00414B46">
              <w:rPr>
                <w:rStyle w:val="c1"/>
                <w:color w:val="000000"/>
              </w:rPr>
              <w:t xml:space="preserve"> буквы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табл. Склонение сущ.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т. Сложение, вычитание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т. Умножение, деление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карта</w:t>
            </w:r>
            <w:r w:rsidR="001D6320">
              <w:rPr>
                <w:rStyle w:val="c1"/>
                <w:color w:val="000000"/>
              </w:rPr>
              <w:t>. Российская Федерация</w:t>
            </w:r>
            <w:r w:rsidRPr="00414B46">
              <w:rPr>
                <w:rStyle w:val="c1"/>
                <w:color w:val="000000"/>
              </w:rPr>
              <w:t>.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карта природные зоны России.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 xml:space="preserve">- карта России физическая </w:t>
            </w:r>
            <w:proofErr w:type="spellStart"/>
            <w:r w:rsidRPr="00414B46">
              <w:rPr>
                <w:rStyle w:val="c1"/>
                <w:color w:val="000000"/>
              </w:rPr>
              <w:t>нач.шк</w:t>
            </w:r>
            <w:proofErr w:type="spellEnd"/>
            <w:r w:rsidRPr="00414B46">
              <w:rPr>
                <w:rStyle w:val="c1"/>
                <w:color w:val="000000"/>
              </w:rPr>
              <w:t>.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Кабинет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начальных классов  №2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414B46">
              <w:rPr>
                <w:rStyle w:val="c9"/>
                <w:bCs/>
                <w:color w:val="000000"/>
              </w:rPr>
              <w:t>-стулья</w:t>
            </w:r>
          </w:p>
          <w:p w:rsid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color w:val="000000"/>
              </w:rPr>
              <w:lastRenderedPageBreak/>
              <w:t>-ученические столы</w:t>
            </w:r>
          </w:p>
          <w:p w:rsidR="00931E9C" w:rsidRPr="00414B46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D63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меловая доска</w:t>
            </w:r>
          </w:p>
          <w:p w:rsidR="00414B46" w:rsidRPr="00414B46" w:rsidRDefault="00414B46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color w:val="000000"/>
              </w:rPr>
              <w:t>- глобус земли</w:t>
            </w:r>
          </w:p>
          <w:p w:rsidR="00414B46" w:rsidRPr="00414B46" w:rsidRDefault="00414B46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color w:val="000000"/>
              </w:rPr>
              <w:t>-коллекция полезных ископаемых</w:t>
            </w:r>
          </w:p>
          <w:p w:rsidR="00414B46" w:rsidRPr="00414B46" w:rsidRDefault="00414B46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color w:val="000000"/>
              </w:rPr>
              <w:t>- гербарий</w:t>
            </w:r>
          </w:p>
          <w:p w:rsidR="00414B46" w:rsidRPr="00414B46" w:rsidRDefault="00414B46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color w:val="000000"/>
              </w:rPr>
              <w:t>-муляжи фруктов, овощей</w:t>
            </w:r>
          </w:p>
          <w:p w:rsidR="00414B46" w:rsidRDefault="00414B46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color w:val="000000"/>
              </w:rPr>
              <w:t>-карта</w:t>
            </w:r>
            <w:r w:rsidR="001D6320">
              <w:rPr>
                <w:color w:val="000000"/>
              </w:rPr>
              <w:t xml:space="preserve"> мира</w:t>
            </w:r>
          </w:p>
          <w:p w:rsidR="001D6320" w:rsidRDefault="001D6320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-т. правописание приставок</w:t>
            </w:r>
          </w:p>
          <w:p w:rsidR="001D6320" w:rsidRDefault="001D6320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т. образец фонетического разбора</w:t>
            </w:r>
          </w:p>
          <w:p w:rsidR="001D6320" w:rsidRDefault="001D6320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-т. суффиксы</w:t>
            </w:r>
          </w:p>
          <w:p w:rsidR="001D6320" w:rsidRDefault="001D6320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-т. члены предложения</w:t>
            </w:r>
          </w:p>
          <w:p w:rsidR="001D6320" w:rsidRDefault="001D6320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-т. состав слова</w:t>
            </w:r>
          </w:p>
          <w:p w:rsidR="00576E0C" w:rsidRDefault="00576E0C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-сюжетные картинки</w:t>
            </w:r>
          </w:p>
          <w:p w:rsidR="00576E0C" w:rsidRDefault="00576E0C" w:rsidP="006946B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наглядно-демонстрационный материал</w:t>
            </w:r>
          </w:p>
          <w:p w:rsidR="00931E9C" w:rsidRPr="00414B46" w:rsidRDefault="00931E9C" w:rsidP="00931E9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Кабинет</w:t>
            </w:r>
          </w:p>
          <w:p w:rsidR="00931E9C" w:rsidRDefault="00931E9C" w:rsidP="00931E9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</w:rPr>
            </w:pPr>
            <w:r w:rsidRPr="00414B46">
              <w:rPr>
                <w:rStyle w:val="c9"/>
                <w:b/>
                <w:bCs/>
                <w:color w:val="000000"/>
              </w:rPr>
              <w:t>начальных классов  №</w:t>
            </w:r>
            <w:r>
              <w:rPr>
                <w:rStyle w:val="c9"/>
                <w:b/>
                <w:bCs/>
                <w:color w:val="000000"/>
              </w:rPr>
              <w:t xml:space="preserve"> 3</w:t>
            </w:r>
          </w:p>
          <w:p w:rsidR="00931E9C" w:rsidRPr="00414B46" w:rsidRDefault="00931E9C" w:rsidP="00931E9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414B46">
              <w:rPr>
                <w:rStyle w:val="c9"/>
                <w:bCs/>
                <w:color w:val="000000"/>
              </w:rPr>
              <w:t>-стулья</w:t>
            </w:r>
          </w:p>
          <w:p w:rsidR="00931E9C" w:rsidRDefault="00931E9C" w:rsidP="00931E9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color w:val="000000"/>
              </w:rPr>
              <w:t>-ученические столы</w:t>
            </w:r>
          </w:p>
          <w:p w:rsidR="00931E9C" w:rsidRPr="00414B46" w:rsidRDefault="00931E9C" w:rsidP="00931E9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D63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меловая доска</w:t>
            </w:r>
          </w:p>
          <w:p w:rsidR="00931E9C" w:rsidRPr="001D6320" w:rsidRDefault="001D6320" w:rsidP="00931E9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1D6320">
              <w:rPr>
                <w:rStyle w:val="c9"/>
                <w:bCs/>
                <w:color w:val="000000"/>
              </w:rPr>
              <w:t>-</w:t>
            </w:r>
            <w:proofErr w:type="spellStart"/>
            <w:r w:rsidRPr="001D6320">
              <w:rPr>
                <w:rStyle w:val="c9"/>
                <w:bCs/>
                <w:color w:val="000000"/>
              </w:rPr>
              <w:t>т</w:t>
            </w:r>
            <w:proofErr w:type="gramStart"/>
            <w:r w:rsidRPr="001D6320">
              <w:rPr>
                <w:rStyle w:val="c9"/>
                <w:bCs/>
                <w:color w:val="000000"/>
              </w:rPr>
              <w:t>.ч</w:t>
            </w:r>
            <w:proofErr w:type="gramEnd"/>
            <w:r w:rsidRPr="001D6320">
              <w:rPr>
                <w:rStyle w:val="c9"/>
                <w:bCs/>
                <w:color w:val="000000"/>
              </w:rPr>
              <w:t>асти</w:t>
            </w:r>
            <w:proofErr w:type="spellEnd"/>
            <w:r w:rsidRPr="001D6320">
              <w:rPr>
                <w:rStyle w:val="c9"/>
                <w:bCs/>
                <w:color w:val="000000"/>
              </w:rPr>
              <w:t xml:space="preserve"> речи</w:t>
            </w:r>
          </w:p>
          <w:p w:rsidR="001D6320" w:rsidRPr="001D6320" w:rsidRDefault="001D6320" w:rsidP="00931E9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1D6320">
              <w:rPr>
                <w:rStyle w:val="c9"/>
                <w:bCs/>
                <w:color w:val="000000"/>
              </w:rPr>
              <w:t>-</w:t>
            </w:r>
            <w:proofErr w:type="spellStart"/>
            <w:r w:rsidRPr="001D6320">
              <w:rPr>
                <w:rStyle w:val="c9"/>
                <w:bCs/>
                <w:color w:val="000000"/>
              </w:rPr>
              <w:t>т</w:t>
            </w:r>
            <w:proofErr w:type="gramStart"/>
            <w:r w:rsidRPr="001D6320">
              <w:rPr>
                <w:rStyle w:val="c9"/>
                <w:bCs/>
                <w:color w:val="000000"/>
              </w:rPr>
              <w:t>.и</w:t>
            </w:r>
            <w:proofErr w:type="gramEnd"/>
            <w:r w:rsidRPr="001D6320">
              <w:rPr>
                <w:rStyle w:val="c9"/>
                <w:bCs/>
                <w:color w:val="000000"/>
              </w:rPr>
              <w:t>зучаем</w:t>
            </w:r>
            <w:proofErr w:type="spellEnd"/>
            <w:r w:rsidRPr="001D6320">
              <w:rPr>
                <w:rStyle w:val="c9"/>
                <w:bCs/>
                <w:color w:val="000000"/>
              </w:rPr>
              <w:t xml:space="preserve"> время</w:t>
            </w:r>
          </w:p>
          <w:p w:rsidR="00414B46" w:rsidRPr="00414B46" w:rsidRDefault="00414B46" w:rsidP="00694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4B46">
              <w:rPr>
                <w:rStyle w:val="c1"/>
                <w:color w:val="000000"/>
              </w:rPr>
              <w:t>- мячи волейбольные</w:t>
            </w:r>
          </w:p>
          <w:p w:rsid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14B46">
              <w:rPr>
                <w:rStyle w:val="c1"/>
                <w:color w:val="000000"/>
              </w:rPr>
              <w:t>- мячи баскетбольные</w:t>
            </w:r>
          </w:p>
          <w:p w:rsidR="00931E9C" w:rsidRPr="00414B46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мяч набивной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14B46">
              <w:rPr>
                <w:rStyle w:val="c1"/>
                <w:color w:val="000000"/>
              </w:rPr>
              <w:t>-</w:t>
            </w:r>
            <w:r w:rsidRPr="00414B46">
              <w:rPr>
                <w:color w:val="000000"/>
                <w:shd w:val="clear" w:color="auto" w:fill="FFFFFF"/>
              </w:rPr>
              <w:t xml:space="preserve">  маты гимнастические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14B46">
              <w:rPr>
                <w:color w:val="000000"/>
                <w:shd w:val="clear" w:color="auto" w:fill="FFFFFF"/>
              </w:rPr>
              <w:t>-гранат</w:t>
            </w:r>
            <w:r w:rsidR="00931E9C">
              <w:rPr>
                <w:color w:val="000000"/>
                <w:shd w:val="clear" w:color="auto" w:fill="FFFFFF"/>
              </w:rPr>
              <w:t>ы для метания</w:t>
            </w:r>
          </w:p>
          <w:p w:rsidR="00414B46" w:rsidRP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14B46">
              <w:rPr>
                <w:color w:val="000000"/>
                <w:shd w:val="clear" w:color="auto" w:fill="FFFFFF"/>
              </w:rPr>
              <w:t>-канат</w:t>
            </w:r>
          </w:p>
          <w:p w:rsidR="00414B46" w:rsidRDefault="00414B46" w:rsidP="006946BF">
            <w:pPr>
              <w:pStyle w:val="c2"/>
              <w:shd w:val="clear" w:color="auto" w:fill="FFFFFF"/>
              <w:spacing w:before="0" w:beforeAutospacing="0" w:after="0" w:afterAutospacing="0"/>
            </w:pPr>
            <w:r w:rsidRPr="00414B46">
              <w:rPr>
                <w:color w:val="000000"/>
                <w:shd w:val="clear" w:color="auto" w:fill="FFFFFF"/>
              </w:rPr>
              <w:t>-</w:t>
            </w:r>
            <w:r w:rsidR="00931E9C">
              <w:t>Секундомер</w:t>
            </w:r>
          </w:p>
          <w:p w:rsidR="00931E9C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скакалки</w:t>
            </w:r>
          </w:p>
          <w:p w:rsidR="00931E9C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-скамейка</w:t>
            </w:r>
          </w:p>
          <w:p w:rsidR="00931E9C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-обручи</w:t>
            </w:r>
          </w:p>
          <w:p w:rsidR="00931E9C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-кольца и щиты для баскетбола</w:t>
            </w:r>
          </w:p>
          <w:p w:rsidR="00931E9C" w:rsidRPr="00414B46" w:rsidRDefault="00931E9C" w:rsidP="006946B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t>-«шведская»  стенка</w:t>
            </w:r>
          </w:p>
          <w:p w:rsidR="00414B46" w:rsidRPr="00414B46" w:rsidRDefault="00414B46" w:rsidP="00694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414B46" w:rsidRPr="00576E0C" w:rsidRDefault="00414B46" w:rsidP="00694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576E0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  <w:p w:rsidR="00414B46" w:rsidRPr="00576E0C" w:rsidRDefault="00414B46" w:rsidP="00694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1E9C" w:rsidRPr="00576E0C">
              <w:rPr>
                <w:rFonts w:ascii="Times New Roman" w:eastAsia="Times New Roman" w:hAnsi="Times New Roman" w:cs="Times New Roman"/>
                <w:sz w:val="24"/>
                <w:szCs w:val="24"/>
              </w:rPr>
              <w:t>DVD-проигрыватель</w:t>
            </w:r>
          </w:p>
          <w:p w:rsidR="00931E9C" w:rsidRPr="00576E0C" w:rsidRDefault="00931E9C" w:rsidP="00694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0C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-музыкальный центр</w:t>
            </w:r>
          </w:p>
          <w:p w:rsidR="00931E9C" w:rsidRPr="00576E0C" w:rsidRDefault="00931E9C" w:rsidP="00694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0C">
              <w:rPr>
                <w:rFonts w:ascii="Times New Roman" w:eastAsia="Times New Roman" w:hAnsi="Times New Roman" w:cs="Times New Roman"/>
                <w:sz w:val="24"/>
                <w:szCs w:val="24"/>
              </w:rPr>
              <w:t>-пианино</w:t>
            </w:r>
          </w:p>
          <w:p w:rsidR="00931E9C" w:rsidRDefault="00931E9C" w:rsidP="00694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E0C">
              <w:rPr>
                <w:rFonts w:ascii="Times New Roman" w:eastAsia="Times New Roman" w:hAnsi="Times New Roman" w:cs="Times New Roman"/>
                <w:sz w:val="24"/>
                <w:szCs w:val="24"/>
              </w:rPr>
              <w:t>-стулья</w:t>
            </w:r>
          </w:p>
          <w:p w:rsidR="008F6CC3" w:rsidRPr="00576E0C" w:rsidRDefault="008F6CC3" w:rsidP="00694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-фонотека</w:t>
            </w:r>
          </w:p>
          <w:p w:rsidR="00414B46" w:rsidRPr="00576E0C" w:rsidRDefault="00414B46" w:rsidP="00694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414B46" w:rsidRDefault="00414B46" w:rsidP="0069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7BE4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  <w:p w:rsidR="00576E0C" w:rsidRDefault="00576E0C" w:rsidP="0069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стулья</w:t>
            </w:r>
          </w:p>
          <w:p w:rsidR="00576E0C" w:rsidRDefault="00576E0C" w:rsidP="0069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Хоккей</w:t>
            </w:r>
          </w:p>
          <w:p w:rsidR="00576E0C" w:rsidRDefault="00576E0C" w:rsidP="0069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Рыбалка </w:t>
            </w:r>
          </w:p>
          <w:p w:rsidR="00576E0C" w:rsidRDefault="00576E0C" w:rsidP="0069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</w:t>
            </w:r>
          </w:p>
          <w:p w:rsidR="00576E0C" w:rsidRDefault="00576E0C" w:rsidP="0069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-машинки</w:t>
            </w:r>
          </w:p>
          <w:p w:rsidR="00414B46" w:rsidRPr="00414B46" w:rsidRDefault="00576E0C" w:rsidP="0069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-куклы</w:t>
            </w:r>
          </w:p>
        </w:tc>
        <w:tc>
          <w:tcPr>
            <w:tcW w:w="1843" w:type="dxa"/>
            <w:vMerge w:val="restart"/>
          </w:tcPr>
          <w:p w:rsidR="00414B46" w:rsidRPr="00414B46" w:rsidRDefault="00414B46" w:rsidP="0034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 </w:t>
            </w:r>
          </w:p>
        </w:tc>
        <w:tc>
          <w:tcPr>
            <w:tcW w:w="1843" w:type="dxa"/>
            <w:vMerge w:val="restart"/>
          </w:tcPr>
          <w:p w:rsidR="00576E0C" w:rsidRDefault="00576E0C" w:rsidP="0057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="00071D44">
              <w:rPr>
                <w:rFonts w:ascii="Times New Roman" w:hAnsi="Times New Roman" w:cs="Times New Roman"/>
                <w:sz w:val="24"/>
                <w:szCs w:val="24"/>
              </w:rPr>
              <w:t>овор о передаче объекта от 11.08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71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14B46" w:rsidRPr="00414B46" w:rsidRDefault="00576E0C" w:rsidP="0057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6 лет</w:t>
            </w:r>
          </w:p>
        </w:tc>
        <w:tc>
          <w:tcPr>
            <w:tcW w:w="3526" w:type="dxa"/>
            <w:vMerge w:val="restart"/>
          </w:tcPr>
          <w:p w:rsidR="00414B46" w:rsidRPr="00414B46" w:rsidRDefault="00414B46" w:rsidP="0034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 xml:space="preserve">413901,Саратовская область, </w:t>
            </w:r>
            <w:proofErr w:type="spellStart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Духовницкое </w:t>
            </w:r>
            <w:proofErr w:type="spellStart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., пл. 60 лет Советской Армии, д.7</w:t>
            </w:r>
          </w:p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3407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vMerge/>
          </w:tcPr>
          <w:p w:rsidR="00414B46" w:rsidRDefault="00414B46" w:rsidP="0034071D"/>
        </w:tc>
        <w:tc>
          <w:tcPr>
            <w:tcW w:w="1843" w:type="dxa"/>
            <w:vMerge/>
          </w:tcPr>
          <w:p w:rsidR="00414B46" w:rsidRDefault="00414B46" w:rsidP="0034071D"/>
        </w:tc>
        <w:tc>
          <w:tcPr>
            <w:tcW w:w="1843" w:type="dxa"/>
            <w:vMerge/>
          </w:tcPr>
          <w:p w:rsidR="00414B46" w:rsidRDefault="00414B46" w:rsidP="0034071D"/>
        </w:tc>
        <w:tc>
          <w:tcPr>
            <w:tcW w:w="3526" w:type="dxa"/>
            <w:vMerge/>
          </w:tcPr>
          <w:p w:rsidR="00414B46" w:rsidRDefault="00414B46" w:rsidP="0034071D"/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3526" w:type="dxa"/>
            <w:vMerge/>
          </w:tcPr>
          <w:p w:rsidR="00414B46" w:rsidRDefault="00414B46" w:rsidP="008E4342"/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3526" w:type="dxa"/>
            <w:vMerge/>
          </w:tcPr>
          <w:p w:rsidR="00414B46" w:rsidRDefault="00414B46" w:rsidP="008E4342"/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3526" w:type="dxa"/>
            <w:vMerge/>
          </w:tcPr>
          <w:p w:rsidR="00414B46" w:rsidRDefault="00414B46" w:rsidP="008E4342"/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3526" w:type="dxa"/>
            <w:vMerge/>
          </w:tcPr>
          <w:p w:rsidR="00414B46" w:rsidRDefault="00414B46" w:rsidP="008E4342"/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3526" w:type="dxa"/>
            <w:vMerge/>
          </w:tcPr>
          <w:p w:rsidR="00414B46" w:rsidRDefault="00414B46" w:rsidP="008E4342"/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3526" w:type="dxa"/>
            <w:vMerge/>
          </w:tcPr>
          <w:p w:rsidR="00414B46" w:rsidRDefault="00414B46" w:rsidP="008E4342"/>
        </w:tc>
      </w:tr>
      <w:tr w:rsidR="00414B46" w:rsidTr="00D50327">
        <w:tc>
          <w:tcPr>
            <w:tcW w:w="442" w:type="dxa"/>
            <w:vMerge/>
          </w:tcPr>
          <w:p w:rsidR="00414B46" w:rsidRDefault="00414B46" w:rsidP="008E4342"/>
        </w:tc>
        <w:tc>
          <w:tcPr>
            <w:tcW w:w="2802" w:type="dxa"/>
          </w:tcPr>
          <w:p w:rsidR="00414B46" w:rsidRPr="00414B46" w:rsidRDefault="00414B46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1843" w:type="dxa"/>
            <w:vMerge/>
          </w:tcPr>
          <w:p w:rsidR="00414B46" w:rsidRDefault="00414B46" w:rsidP="008E4342"/>
        </w:tc>
        <w:tc>
          <w:tcPr>
            <w:tcW w:w="3526" w:type="dxa"/>
            <w:vMerge/>
          </w:tcPr>
          <w:p w:rsidR="00414B46" w:rsidRDefault="00414B46" w:rsidP="008E4342"/>
        </w:tc>
      </w:tr>
      <w:tr w:rsidR="00997739" w:rsidTr="00D50327">
        <w:tc>
          <w:tcPr>
            <w:tcW w:w="442" w:type="dxa"/>
            <w:vMerge/>
          </w:tcPr>
          <w:p w:rsidR="00997739" w:rsidRDefault="00997739" w:rsidP="008E4342"/>
        </w:tc>
        <w:tc>
          <w:tcPr>
            <w:tcW w:w="2802" w:type="dxa"/>
          </w:tcPr>
          <w:p w:rsidR="00997739" w:rsidRDefault="00997739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46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576E0C" w:rsidRPr="00414B46" w:rsidRDefault="00576E0C" w:rsidP="008E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  <w:vMerge/>
          </w:tcPr>
          <w:p w:rsidR="00997739" w:rsidRDefault="00997739" w:rsidP="008E4342"/>
        </w:tc>
        <w:tc>
          <w:tcPr>
            <w:tcW w:w="1843" w:type="dxa"/>
          </w:tcPr>
          <w:p w:rsidR="00997739" w:rsidRDefault="00997739" w:rsidP="008E4342"/>
        </w:tc>
        <w:tc>
          <w:tcPr>
            <w:tcW w:w="1843" w:type="dxa"/>
          </w:tcPr>
          <w:p w:rsidR="00997739" w:rsidRDefault="00997739" w:rsidP="008E4342"/>
        </w:tc>
        <w:tc>
          <w:tcPr>
            <w:tcW w:w="3526" w:type="dxa"/>
          </w:tcPr>
          <w:p w:rsidR="00997739" w:rsidRDefault="00997739" w:rsidP="008E4342"/>
        </w:tc>
      </w:tr>
      <w:tr w:rsidR="00997739" w:rsidTr="00D50327">
        <w:tc>
          <w:tcPr>
            <w:tcW w:w="442" w:type="dxa"/>
          </w:tcPr>
          <w:p w:rsidR="00997739" w:rsidRDefault="00997739" w:rsidP="008E4342"/>
        </w:tc>
        <w:tc>
          <w:tcPr>
            <w:tcW w:w="2802" w:type="dxa"/>
          </w:tcPr>
          <w:p w:rsidR="00997739" w:rsidRDefault="00997739" w:rsidP="008E4342"/>
        </w:tc>
        <w:tc>
          <w:tcPr>
            <w:tcW w:w="4536" w:type="dxa"/>
          </w:tcPr>
          <w:p w:rsidR="00997739" w:rsidRDefault="00997739" w:rsidP="008E4342"/>
        </w:tc>
        <w:tc>
          <w:tcPr>
            <w:tcW w:w="1843" w:type="dxa"/>
          </w:tcPr>
          <w:p w:rsidR="00997739" w:rsidRDefault="00997739" w:rsidP="008E4342"/>
        </w:tc>
        <w:tc>
          <w:tcPr>
            <w:tcW w:w="1843" w:type="dxa"/>
          </w:tcPr>
          <w:p w:rsidR="00997739" w:rsidRDefault="00997739" w:rsidP="008E4342"/>
        </w:tc>
        <w:tc>
          <w:tcPr>
            <w:tcW w:w="3526" w:type="dxa"/>
          </w:tcPr>
          <w:p w:rsidR="00997739" w:rsidRDefault="00997739" w:rsidP="008E4342"/>
        </w:tc>
      </w:tr>
    </w:tbl>
    <w:p w:rsidR="00B77908" w:rsidRDefault="00B77908" w:rsidP="008E4342"/>
    <w:p w:rsidR="008F5450" w:rsidRPr="008F5450" w:rsidRDefault="008F5450" w:rsidP="00414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4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Обеспечение образовательного процесса учебной и учебно-методической литературой</w:t>
      </w:r>
    </w:p>
    <w:p w:rsidR="008F5450" w:rsidRPr="008F5450" w:rsidRDefault="008F5450" w:rsidP="008F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4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образовательным программам</w:t>
      </w:r>
    </w:p>
    <w:p w:rsidR="008F5450" w:rsidRPr="008F5450" w:rsidRDefault="008F5450" w:rsidP="00414B4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5169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018"/>
        <w:gridCol w:w="8739"/>
        <w:gridCol w:w="993"/>
        <w:gridCol w:w="1559"/>
      </w:tblGrid>
      <w:tr w:rsidR="008F5450" w:rsidRPr="008F5450" w:rsidTr="005848F6">
        <w:trPr>
          <w:trHeight w:val="12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106f3d3e235c36619136c7224ed9ec78246de16b"/>
            <w:bookmarkStart w:id="1" w:name="2"/>
            <w:bookmarkEnd w:id="0"/>
            <w:bookmarkEnd w:id="1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N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п</w:t>
            </w:r>
            <w:proofErr w:type="gramEnd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/п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Уровень, ступень образования,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вид образовательной    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программы         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(основная/дополнительная), 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направление подготовки,  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специальность, профессия, 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наименование предмета,   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дисциплины (модуля) в   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соответствии с учебным планом</w:t>
            </w:r>
            <w:proofErr w:type="gramEnd"/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 xml:space="preserve">Автор, </w:t>
            </w:r>
            <w:proofErr w:type="spellStart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название</w:t>
            </w:r>
            <w:proofErr w:type="gramStart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,м</w:t>
            </w:r>
            <w:proofErr w:type="gramEnd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есто</w:t>
            </w:r>
            <w:proofErr w:type="spellEnd"/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 xml:space="preserve"> издания, издательство,  год издания   учебной и    учебно-    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методической  литературы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5848F6" w:rsidP="005848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Кол-</w:t>
            </w:r>
            <w:r w:rsidR="008F5450" w:rsidRPr="008F5450">
              <w:rPr>
                <w:rFonts w:ascii="Arial" w:eastAsia="Times New Roman" w:hAnsi="Arial" w:cs="Arial"/>
                <w:color w:val="000000"/>
                <w:sz w:val="20"/>
              </w:rPr>
              <w:t>во </w:t>
            </w:r>
            <w:r w:rsidR="008F5450"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8F5450" w:rsidRPr="008F5450">
              <w:rPr>
                <w:rFonts w:ascii="Arial" w:eastAsia="Times New Roman" w:hAnsi="Arial" w:cs="Arial"/>
                <w:color w:val="000000"/>
                <w:sz w:val="20"/>
              </w:rPr>
              <w:t>экземпляров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Число    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обучающихся,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воспитанников,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одновременно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изучающих  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предмет,  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дисциплину  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(модуль)  </w:t>
            </w:r>
          </w:p>
        </w:tc>
      </w:tr>
      <w:tr w:rsidR="008F5450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2              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3        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4    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5      </w:t>
            </w:r>
          </w:p>
        </w:tc>
      </w:tr>
      <w:tr w:rsidR="008F5450" w:rsidRPr="008F5450" w:rsidTr="005848F6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Общеобразовательный,</w:t>
            </w:r>
          </w:p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начальное общее образование</w:t>
            </w: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     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375E94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12</w:t>
            </w:r>
          </w:p>
        </w:tc>
      </w:tr>
      <w:tr w:rsidR="008F5450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Обучение грамоте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375E94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Букварь в 2ч.  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Иванов  С.В.    </w:t>
            </w:r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375E9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</w:tr>
      <w:tr w:rsidR="008F5450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8F5450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F5450">
              <w:rPr>
                <w:rFonts w:ascii="Arial" w:eastAsia="Times New Roman" w:hAnsi="Arial" w:cs="Arial"/>
                <w:color w:val="000000"/>
                <w:sz w:val="20"/>
              </w:rPr>
              <w:t>Русский язык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375E94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Иванов  С.В.     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8F5450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язык 1кл  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8F5450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2014</w:t>
            </w:r>
            <w:r w:rsidR="008F5450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               </w:t>
            </w:r>
          </w:p>
          <w:p w:rsidR="008F5450" w:rsidRPr="008F5450" w:rsidRDefault="00375E94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Иванов С.В.        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F5450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язык 2кл  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2014</w:t>
            </w:r>
            <w:r w:rsidR="008F5450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            </w:t>
            </w:r>
          </w:p>
          <w:p w:rsidR="008F5450" w:rsidRPr="008F5450" w:rsidRDefault="00375E94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Соловейчик       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F5450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язык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3кл    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</w:p>
          <w:p w:rsidR="008F5450" w:rsidRPr="008F5450" w:rsidRDefault="00375E94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Соловейчик      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язык 4кл      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  <w:r w:rsidR="008F5450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 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5</w:t>
            </w:r>
          </w:p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6</w:t>
            </w:r>
          </w:p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2</w:t>
            </w:r>
          </w:p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3</w:t>
            </w:r>
          </w:p>
          <w:p w:rsidR="008F5450" w:rsidRPr="008F5450" w:rsidRDefault="006A67C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997739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997739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математика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FC21D2" w:rsidRDefault="00375E94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Рудницкая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В.Н. 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Математика 1кл. 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 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="006A67C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2014                </w:t>
            </w:r>
          </w:p>
          <w:p w:rsidR="00375E94" w:rsidRPr="00FC21D2" w:rsidRDefault="00375E94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Рудницкая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В.Н.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Математика </w:t>
            </w:r>
            <w:r w:rsidR="006A67C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кл.  </w:t>
            </w:r>
            <w:proofErr w:type="spellStart"/>
            <w:r w:rsidR="006A67C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="006A67C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 </w:t>
            </w:r>
            <w:proofErr w:type="spellStart"/>
            <w:r w:rsidR="006A67C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6A67C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r w:rsidR="006A67C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2014                </w:t>
            </w:r>
          </w:p>
          <w:p w:rsidR="00375E94" w:rsidRPr="00FC21D2" w:rsidRDefault="006A67C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Истомина Н.Б.  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Математика 3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</w:p>
          <w:p w:rsidR="006A67C6" w:rsidRPr="00FC21D2" w:rsidRDefault="006A67C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Истомина Н.Б. 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Математика 4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7C6" w:rsidRDefault="006A67C6" w:rsidP="006A6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6A67C6" w:rsidRDefault="006A67C6" w:rsidP="006A67C6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5</w:t>
            </w:r>
          </w:p>
          <w:p w:rsidR="006A67C6" w:rsidRPr="006A67C6" w:rsidRDefault="006A67C6" w:rsidP="006A67C6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Default="006A67C6" w:rsidP="006A6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6A67C6" w:rsidRDefault="006A67C6" w:rsidP="006A6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4                                                                                                                                                            </w:t>
            </w:r>
          </w:p>
          <w:p w:rsidR="006A67C6" w:rsidRDefault="006A67C6" w:rsidP="006A67C6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</w:p>
          <w:p w:rsidR="006A67C6" w:rsidRPr="006A67C6" w:rsidRDefault="006A67C6" w:rsidP="006A67C6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997739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997739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Литературное чтение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FC21D2" w:rsidRDefault="006A67C6" w:rsidP="00FC21D2">
            <w:pPr>
              <w:spacing w:after="0" w:line="240" w:lineRule="auto"/>
              <w:ind w:right="-3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1D2">
              <w:rPr>
                <w:rFonts w:ascii="Arial" w:hAnsi="Arial" w:cs="Arial"/>
                <w:sz w:val="20"/>
                <w:szCs w:val="20"/>
              </w:rPr>
              <w:t>Ефросинина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 xml:space="preserve"> В.А. </w:t>
            </w:r>
            <w:r w:rsidR="00597B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Литературное чтение 1кл  </w:t>
            </w:r>
            <w:proofErr w:type="spellStart"/>
            <w:r w:rsidR="005848F6" w:rsidRPr="00FC21D2">
              <w:rPr>
                <w:rFonts w:ascii="Arial" w:hAnsi="Arial" w:cs="Arial"/>
                <w:sz w:val="20"/>
                <w:szCs w:val="20"/>
              </w:rPr>
              <w:t>Издат</w:t>
            </w:r>
            <w:proofErr w:type="spellEnd"/>
            <w:r w:rsidR="005848F6" w:rsidRPr="00FC21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раф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2014                </w:t>
            </w:r>
          </w:p>
          <w:p w:rsidR="006A67C6" w:rsidRPr="00FC21D2" w:rsidRDefault="006A67C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hAnsi="Arial" w:cs="Arial"/>
                <w:sz w:val="20"/>
                <w:szCs w:val="20"/>
              </w:rPr>
              <w:t>Ефросинина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 xml:space="preserve"> В.А.  Литературное чтение 2кл  </w:t>
            </w:r>
            <w:proofErr w:type="spellStart"/>
            <w:r w:rsidR="005848F6" w:rsidRPr="00FC21D2">
              <w:rPr>
                <w:rFonts w:ascii="Arial" w:hAnsi="Arial" w:cs="Arial"/>
                <w:sz w:val="20"/>
                <w:szCs w:val="20"/>
              </w:rPr>
              <w:t>Издат</w:t>
            </w:r>
            <w:proofErr w:type="spellEnd"/>
            <w:r w:rsidR="005848F6" w:rsidRPr="00FC21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раф 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2014                </w:t>
            </w:r>
          </w:p>
          <w:p w:rsidR="006A67C6" w:rsidRPr="00FC21D2" w:rsidRDefault="006A67C6" w:rsidP="00FC2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Кубасова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О.В.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1D2" w:rsidRPr="00FC21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7BE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Литературное чтение   3 </w:t>
            </w:r>
            <w:proofErr w:type="spellStart"/>
            <w:r w:rsidRPr="00FC21D2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="005848F6"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1D2" w:rsidRPr="00FC21D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</w:p>
          <w:p w:rsidR="006A67C6" w:rsidRPr="00FC21D2" w:rsidRDefault="006A67C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hAnsi="Arial" w:cs="Arial"/>
                <w:sz w:val="20"/>
                <w:szCs w:val="20"/>
              </w:rPr>
              <w:t>Кубасова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 xml:space="preserve"> О.В. </w:t>
            </w:r>
            <w:r w:rsidR="00597BE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Литературное чтение 4 </w:t>
            </w:r>
            <w:proofErr w:type="spellStart"/>
            <w:r w:rsidRPr="00FC21D2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="005848F6"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1D2" w:rsidRPr="00FC21D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="005848F6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  <w:p w:rsidR="005848F6" w:rsidRPr="008F5450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5848F6" w:rsidRPr="008F5450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997739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997739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Окружающий мир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FC21D2" w:rsidRDefault="005848F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Виноградова Н.Ф.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Окружающий мир 1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21D2" w:rsidRPr="00FC21D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C21D2">
              <w:rPr>
                <w:rFonts w:ascii="Arial" w:hAnsi="Arial" w:cs="Arial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раф 2014                  </w:t>
            </w:r>
          </w:p>
          <w:p w:rsidR="005848F6" w:rsidRPr="00FC21D2" w:rsidRDefault="005848F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Виноградова Н.Ф.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Окружающий мир    2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C21D2">
              <w:rPr>
                <w:rFonts w:ascii="Arial" w:hAnsi="Arial" w:cs="Arial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2014                </w:t>
            </w:r>
          </w:p>
          <w:p w:rsidR="005848F6" w:rsidRPr="00FC21D2" w:rsidRDefault="005848F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Поглазова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О.Т.   </w:t>
            </w:r>
            <w:r w:rsidR="00FC21D2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Окружающий мир 3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FC21D2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</w:p>
          <w:p w:rsidR="005848F6" w:rsidRPr="00FC21D2" w:rsidRDefault="005848F6" w:rsidP="00FC2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Поглазова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О.Т. </w:t>
            </w:r>
            <w:r w:rsidR="00FC21D2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97B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Окружающий мир 4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FC21D2"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Ассоциация 21 века, 2012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  <w:p w:rsidR="005848F6" w:rsidRPr="008F5450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5848F6" w:rsidRPr="008F5450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997739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997739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Музыка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7BE4" w:rsidRDefault="00597BE4" w:rsidP="00597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Усачева В.О.    Музыкальное искусство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21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  <w:p w:rsidR="00597BE4" w:rsidRDefault="00597BE4" w:rsidP="00597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Усачева В.О.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Музыкальное искусство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21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  <w:p w:rsidR="00597BE4" w:rsidRDefault="00597BE4" w:rsidP="00597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Усачева В.О.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Музыкальное искусство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21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  <w:p w:rsidR="00997739" w:rsidRPr="00597BE4" w:rsidRDefault="00597BE4" w:rsidP="00597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Усачева В.О.  Музыкальное искусство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21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-Г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раф 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        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Default="00597BE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597BE4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597BE4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597BE4" w:rsidRPr="008F5450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Default="00597BE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597BE4" w:rsidRDefault="00597BE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597BE4" w:rsidRDefault="00597BE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597BE4" w:rsidRPr="008F5450" w:rsidRDefault="00597BE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997739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997739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Физическая культура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D2" w:rsidRPr="007279CE" w:rsidRDefault="00DF64D4" w:rsidP="008F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Лях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В.И.</w:t>
            </w:r>
            <w:r w:rsidR="00FC21D2" w:rsidRPr="00FC21D2"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spellEnd"/>
            <w:r w:rsidR="00FC21D2"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 культура 1</w:t>
            </w:r>
            <w:r w:rsidR="007279CE">
              <w:rPr>
                <w:rFonts w:ascii="Arial" w:eastAsia="Times New Roman" w:hAnsi="Arial" w:cs="Arial"/>
                <w:sz w:val="20"/>
                <w:szCs w:val="20"/>
              </w:rPr>
              <w:t xml:space="preserve">-4 </w:t>
            </w:r>
            <w:proofErr w:type="spellStart"/>
            <w:r w:rsidR="00FC21D2" w:rsidRPr="00FC21D2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="00FC21D2" w:rsidRPr="00FC21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7279CE">
              <w:rPr>
                <w:rStyle w:val="c11"/>
              </w:rPr>
              <w:t xml:space="preserve"> </w:t>
            </w:r>
            <w:proofErr w:type="spellStart"/>
            <w:r w:rsidR="007279CE">
              <w:rPr>
                <w:rStyle w:val="c11"/>
              </w:rPr>
              <w:t>М.:Просвещение</w:t>
            </w:r>
            <w:proofErr w:type="spellEnd"/>
            <w:r w:rsidR="007279CE">
              <w:rPr>
                <w:rStyle w:val="c11"/>
              </w:rPr>
              <w:t>, 2007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597BE4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7BE4" w:rsidRPr="008F5450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</w:p>
        </w:tc>
      </w:tr>
      <w:tr w:rsidR="00997739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997739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ОПК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FC21D2" w:rsidRDefault="00DF64D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Кураев А. В</w:t>
            </w:r>
            <w:r w:rsidRPr="00FC21D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Основы духовно — нравственной культуры народов России</w:t>
            </w:r>
            <w:r w:rsidRPr="00FC21D2">
              <w:rPr>
                <w:rFonts w:ascii="Arial" w:hAnsi="Arial" w:cs="Arial"/>
                <w:color w:val="000000"/>
                <w:sz w:val="20"/>
                <w:szCs w:val="20"/>
              </w:rPr>
              <w:t xml:space="preserve">. 4-5 </w:t>
            </w:r>
            <w:proofErr w:type="spellStart"/>
            <w:r w:rsidRPr="00FC21D2"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М: «Просвещение», 2011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597BE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739" w:rsidRPr="008F5450" w:rsidRDefault="00597BE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375E94" w:rsidRPr="005848F6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Pr="008F5450" w:rsidRDefault="00375E94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Английский язык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Биболетова</w:t>
            </w:r>
            <w:proofErr w:type="spellEnd"/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М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Б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Enjoy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English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. Титул 201</w:t>
            </w:r>
            <w:r w:rsidR="008F6CC3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5848F6" w:rsidRDefault="005848F6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Биболетова</w:t>
            </w:r>
            <w:proofErr w:type="spellEnd"/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М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Б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Enjoy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English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. Титул 201</w:t>
            </w:r>
            <w:r w:rsidR="008F6CC3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5848F6" w:rsidRPr="005848F6" w:rsidRDefault="005848F6" w:rsidP="008F6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Биболетова</w:t>
            </w:r>
            <w:proofErr w:type="spellEnd"/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М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Б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Enjoy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English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  <w:r w:rsidRPr="005848F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Издат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>. Титул 201</w:t>
            </w:r>
            <w:r w:rsidR="008F6CC3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DF64D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DF64D4" w:rsidRDefault="008F6CC3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DF64D4" w:rsidRPr="005848F6" w:rsidRDefault="008F6CC3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DF64D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DF64D4" w:rsidRDefault="00DF64D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DF64D4" w:rsidRPr="005848F6" w:rsidRDefault="00DF64D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375E94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Pr="005848F6" w:rsidRDefault="00375E94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4D4" w:rsidRPr="00FC21D2" w:rsidRDefault="00DF64D4" w:rsidP="00DF6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Кузин  В.С.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 Изобразительное искусство. 1класс. Учебник. – М.: Дрофа, 2008</w:t>
            </w:r>
          </w:p>
          <w:p w:rsidR="00DF64D4" w:rsidRPr="00FC21D2" w:rsidRDefault="00DF64D4" w:rsidP="00DF6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Кузин  В.С.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 Изобразительное искусство. 2 класс. Учебник. – М.: Дрофа, 2008</w:t>
            </w:r>
          </w:p>
          <w:p w:rsidR="00DF64D4" w:rsidRPr="00FC21D2" w:rsidRDefault="00DF64D4" w:rsidP="00DF6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Кузин  В.С.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 Изобразительное искусство. 3класс. Учебник. – М.: Дрофа, 2008</w:t>
            </w:r>
          </w:p>
          <w:p w:rsidR="00DF64D4" w:rsidRPr="00FC21D2" w:rsidRDefault="00DF64D4" w:rsidP="008F54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Кузин  В.С.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 Изобразительное искусство. 4 класс. Учебник. – М.: Дрофа, 2008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FC21D2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FC21D2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FC21D2" w:rsidRPr="008F5450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FC21D2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FC21D2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FC21D2" w:rsidRPr="008F5450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375E94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Pr="008F5450" w:rsidRDefault="00375E94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375E94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технология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4D4" w:rsidRPr="00FC21D2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Проснякова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 Н.А.  Технология 1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. Самара: Учебная литература: «Фёдоров», 2010</w:t>
            </w:r>
          </w:p>
          <w:p w:rsidR="00DF64D4" w:rsidRPr="00FC21D2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Цирулик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 Н.А. Технология 2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. Самара: Учебная литература: «Фёдоров», 2010</w:t>
            </w:r>
          </w:p>
          <w:p w:rsidR="00DF64D4" w:rsidRPr="00FC21D2" w:rsidRDefault="00DF64D4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Проснякова</w:t>
            </w:r>
            <w:proofErr w:type="spellEnd"/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Т.Н. </w:t>
            </w:r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Технология. 3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hAnsi="Arial" w:cs="Arial"/>
                <w:sz w:val="20"/>
                <w:szCs w:val="20"/>
              </w:rPr>
              <w:t>.</w:t>
            </w:r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. Самара: Учебная литература: «Фёдоров»</w:t>
            </w:r>
            <w:r w:rsidR="00FC21D2" w:rsidRPr="00FC21D2">
              <w:rPr>
                <w:rFonts w:ascii="Arial" w:eastAsia="Times New Roman" w:hAnsi="Arial" w:cs="Arial"/>
                <w:sz w:val="20"/>
                <w:szCs w:val="20"/>
              </w:rPr>
              <w:t>,2010</w:t>
            </w:r>
          </w:p>
          <w:p w:rsidR="00375E94" w:rsidRPr="00FC21D2" w:rsidRDefault="00DF64D4" w:rsidP="00DF6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21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Цирулик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 Н. А.</w:t>
            </w:r>
            <w:r w:rsidRPr="00FC2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Технология 4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proofErr w:type="spellStart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Издат</w:t>
            </w:r>
            <w:proofErr w:type="spellEnd"/>
            <w:r w:rsidRPr="00FC21D2">
              <w:rPr>
                <w:rFonts w:ascii="Arial" w:eastAsia="Times New Roman" w:hAnsi="Arial" w:cs="Arial"/>
                <w:sz w:val="20"/>
                <w:szCs w:val="20"/>
              </w:rPr>
              <w:t>. Самара: Учебная литература: «Фёдоров»</w:t>
            </w:r>
            <w:r w:rsidR="00FC21D2" w:rsidRPr="00FC21D2">
              <w:rPr>
                <w:rFonts w:ascii="Arial" w:eastAsia="Times New Roman" w:hAnsi="Arial" w:cs="Arial"/>
                <w:sz w:val="20"/>
                <w:szCs w:val="20"/>
              </w:rPr>
              <w:t>,2010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FC21D2" w:rsidRDefault="007279CE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FC21D2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FC21D2" w:rsidRPr="008F5450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5E94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FC21D2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  <w:p w:rsidR="00FC21D2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FC21D2" w:rsidRPr="008F5450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</w:tr>
      <w:tr w:rsidR="00FC21D2" w:rsidRPr="008F5450" w:rsidTr="005848F6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D2" w:rsidRPr="008F5450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D2" w:rsidRPr="005F3B14" w:rsidRDefault="00FC21D2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Общеобразовательный,</w:t>
            </w:r>
          </w:p>
          <w:p w:rsidR="00FC21D2" w:rsidRDefault="00FC21D2" w:rsidP="00FC21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общее образование</w:t>
            </w:r>
          </w:p>
          <w:p w:rsidR="00FC21D2" w:rsidRDefault="00FC21D2" w:rsidP="008F54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D2" w:rsidRDefault="00FC21D2" w:rsidP="001E09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D2" w:rsidRPr="008F5450" w:rsidRDefault="00FC21D2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D2" w:rsidRDefault="00EC6FE9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</w:tr>
      <w:tr w:rsidR="002336B1" w:rsidRPr="008F5450" w:rsidTr="00D96A5F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Pr="00772785" w:rsidRDefault="002336B1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rFonts w:ascii="Arial" w:hAnsi="Arial" w:cs="Arial"/>
                <w:b/>
                <w:bCs/>
                <w:color w:val="000000"/>
              </w:rPr>
            </w:pPr>
            <w:r w:rsidRPr="00772785">
              <w:rPr>
                <w:rStyle w:val="8"/>
                <w:rFonts w:ascii="Times New Roman" w:hAnsi="Times New Roman" w:cs="Times New Roman"/>
                <w:b w:val="0"/>
              </w:rPr>
              <w:t>Речевое развитие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Развитие речи у малышей. 3+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Уроки грамоты у малышей. 3+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ДенисоваД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. Прописи для малышей. 3+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Развитие речи у малышей. 4+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Д. Уроки грамоты у малышей. 4+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ДенисоваД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. Прописи для малышей. 4+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Развитие речи у дошкольников. 5+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Уроки грамоты для дошкольников. 5+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Прописи для дошкольников. 5+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Развитие речи у дошкольников. 6+</w:t>
            </w:r>
          </w:p>
          <w:p w:rsidR="002336B1" w:rsidRPr="00213952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Уроки грамоты для дошкольников. 6+</w:t>
            </w:r>
          </w:p>
          <w:p w:rsidR="002336B1" w:rsidRDefault="002336B1" w:rsidP="001E096E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Прописи для дошкольников. 6+</w:t>
            </w:r>
          </w:p>
          <w:p w:rsidR="002336B1" w:rsidRPr="00213952" w:rsidRDefault="002336B1" w:rsidP="001E0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Н.П. Ильчук, В.В. </w:t>
            </w: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дошкольников 4-5 лет.</w:t>
            </w:r>
          </w:p>
          <w:p w:rsidR="002336B1" w:rsidRPr="00213952" w:rsidRDefault="002336B1" w:rsidP="001E0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Н.П. Ильчук, В.В. </w:t>
            </w: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дошкольников 2-4 лет.</w:t>
            </w:r>
          </w:p>
          <w:p w:rsidR="002336B1" w:rsidRPr="00772785" w:rsidRDefault="002336B1" w:rsidP="001E0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– дидактическое пособие Играем в сказку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65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Мозаика – Синтез, 2005г.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3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2</w:t>
            </w:r>
          </w:p>
          <w:p w:rsidR="002336B1" w:rsidRPr="008F5450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3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2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336B1" w:rsidRDefault="002336B1" w:rsidP="00E258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336B1" w:rsidRPr="008F5450" w:rsidTr="00D96A5F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772785" w:rsidRDefault="002336B1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8"/>
                <w:rFonts w:ascii="Times New Roman" w:hAnsi="Times New Roman" w:cs="Times New Roman"/>
                <w:b w:val="0"/>
              </w:rPr>
            </w:pPr>
          </w:p>
        </w:tc>
        <w:tc>
          <w:tcPr>
            <w:tcW w:w="1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FF7536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Комарова Т.С. Изобразительная деятельность в детском саду, 2-7 лет. Мозаика – Синтез, 2007г.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Комарова Т.С. Детское художественное творчество, 2-7 лет. Мозаика – Синтез, 2006г.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Комарова Т.С. Занятия по изобразительной деятельности, вторая младшая группа. Мозаика – Синтез, 2008г.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Комарова Т.С. Занятия по изобразительной деятельности, средняя группа. Мозаика – Синтез, 2008г</w:t>
            </w:r>
          </w:p>
          <w:p w:rsidR="002336B1" w:rsidRPr="00FF7536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Комарова Т.С. Занятия по изобразительной деятельности, старшая группа. Мозаика – Синтез, 2012г.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В.В., Комарова Т. С. Народное искусство в воспитании дошкольников,  Педагогическое общество России, Москва, 2006г.</w:t>
            </w:r>
          </w:p>
          <w:p w:rsidR="002336B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Зацепина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М.Б. Музыкальное воспитание в детском саду. Для занятий с детьми 2-7 ле</w:t>
            </w:r>
            <w:proofErr w:type="gram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Москва- Мозаика-Синтез – 2015г.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 О.Н.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Арсеневская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Система музыкальн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оздоровительной работы в детском саду: занятии, игры, упражнения – Волгоград – Учитель – 2013г.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7536">
              <w:rPr>
                <w:rFonts w:ascii="Times New Roman" w:hAnsi="Times New Roman" w:cs="Times New Roman"/>
                <w:sz w:val="24"/>
                <w:szCs w:val="24"/>
              </w:rPr>
              <w:t>. И.А. Лыкова Я собираю гербарий. Москва – ООО ТД «Издательство Мир книги» - 2008г.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7536">
              <w:rPr>
                <w:rFonts w:ascii="Times New Roman" w:hAnsi="Times New Roman" w:cs="Times New Roman"/>
                <w:sz w:val="24"/>
                <w:szCs w:val="24"/>
              </w:rPr>
              <w:t>. И.А. Лыкова Я создаю поделки. Москва – ООО ТД «Издательство Мир книги» - 2008г.</w:t>
            </w:r>
          </w:p>
          <w:p w:rsidR="002336B1" w:rsidRPr="00FF7536" w:rsidRDefault="002336B1" w:rsidP="001E0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7536">
              <w:rPr>
                <w:rFonts w:ascii="Times New Roman" w:hAnsi="Times New Roman" w:cs="Times New Roman"/>
                <w:sz w:val="24"/>
                <w:szCs w:val="24"/>
              </w:rPr>
              <w:t>. И.А. Лыкова Я строю город из бумаги. Москва – ООО ТД «Издательство Мир книги» - 2008г.</w:t>
            </w:r>
          </w:p>
          <w:p w:rsidR="002336B1" w:rsidRDefault="002336B1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E096E" w:rsidRPr="008F5450" w:rsidTr="00880C87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96E" w:rsidRDefault="001E096E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96E" w:rsidRPr="00772785" w:rsidRDefault="001E096E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8"/>
                <w:rFonts w:ascii="Times New Roman" w:hAnsi="Times New Roman" w:cs="Times New Roman"/>
                <w:b w:val="0"/>
              </w:rPr>
            </w:pPr>
            <w:r w:rsidRPr="001E096E">
              <w:rPr>
                <w:rStyle w:val="8"/>
                <w:rFonts w:ascii="Times New Roman" w:hAnsi="Times New Roman" w:cs="Times New Roman"/>
                <w:b w:val="0"/>
              </w:rPr>
              <w:t>Социально-коммуникативное развитие</w:t>
            </w:r>
          </w:p>
        </w:tc>
        <w:tc>
          <w:tcPr>
            <w:tcW w:w="1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096E" w:rsidRPr="001E096E" w:rsidRDefault="001E096E" w:rsidP="001E096E">
            <w:pPr>
              <w:spacing w:after="0"/>
              <w:rPr>
                <w:rStyle w:val="13"/>
                <w:rFonts w:eastAsiaTheme="minorEastAsia"/>
                <w:b w:val="0"/>
                <w:bCs w:val="0"/>
                <w:sz w:val="24"/>
                <w:szCs w:val="24"/>
              </w:rPr>
            </w:pPr>
            <w:r w:rsidRPr="001E096E">
              <w:rPr>
                <w:rStyle w:val="13"/>
                <w:rFonts w:eastAsiaTheme="minorEastAsia"/>
                <w:b w:val="0"/>
                <w:sz w:val="24"/>
                <w:szCs w:val="24"/>
              </w:rPr>
              <w:t>1.  К.Ю. Белая Формирование основ безопасности у дошкольников</w:t>
            </w:r>
          </w:p>
          <w:p w:rsidR="001E096E" w:rsidRPr="001E096E" w:rsidRDefault="001E096E" w:rsidP="001E096E">
            <w:pPr>
              <w:pStyle w:val="a8"/>
              <w:spacing w:after="0"/>
              <w:ind w:left="0"/>
              <w:rPr>
                <w:rStyle w:val="13"/>
                <w:rFonts w:eastAsiaTheme="minorEastAsia"/>
                <w:b w:val="0"/>
                <w:bCs w:val="0"/>
                <w:sz w:val="24"/>
                <w:szCs w:val="24"/>
              </w:rPr>
            </w:pPr>
            <w:r w:rsidRPr="001E096E">
              <w:rPr>
                <w:rStyle w:val="13"/>
                <w:rFonts w:eastAsiaTheme="minorEastAsia"/>
                <w:b w:val="0"/>
                <w:sz w:val="24"/>
                <w:szCs w:val="24"/>
              </w:rPr>
              <w:t xml:space="preserve">(для занятий с детьми 2-7 лет). </w:t>
            </w:r>
            <w:r w:rsidRPr="001E096E">
              <w:rPr>
                <w:rFonts w:ascii="Times New Roman" w:hAnsi="Times New Roman" w:cs="Times New Roman"/>
                <w:sz w:val="24"/>
                <w:szCs w:val="24"/>
              </w:rPr>
              <w:t>Москва – Мозаика-Синтез - 2014г.</w:t>
            </w:r>
          </w:p>
          <w:p w:rsidR="001E096E" w:rsidRPr="001E096E" w:rsidRDefault="001E096E" w:rsidP="001E096E">
            <w:pPr>
              <w:pStyle w:val="a8"/>
              <w:spacing w:after="0"/>
              <w:ind w:left="0"/>
              <w:rPr>
                <w:rStyle w:val="13"/>
                <w:rFonts w:eastAsiaTheme="minorEastAsia"/>
                <w:b w:val="0"/>
                <w:bCs w:val="0"/>
                <w:sz w:val="24"/>
                <w:szCs w:val="24"/>
              </w:rPr>
            </w:pPr>
            <w:r w:rsidRPr="001E096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1E096E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1E096E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движения. Для занятий с детьми 3-7 лет. Москва – Мозаика-Синтез - 2015г.</w:t>
            </w:r>
          </w:p>
          <w:p w:rsidR="001E096E" w:rsidRPr="001E096E" w:rsidRDefault="001E096E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9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3.  </w:t>
            </w:r>
            <w:proofErr w:type="spellStart"/>
            <w:r w:rsidRPr="001E09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Деркунская</w:t>
            </w:r>
            <w:proofErr w:type="spellEnd"/>
            <w:r w:rsidRPr="001E09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 Воспитание, обучение, развитие дошкольников в игре. Москва – Педагогическое общество России – 2005г.</w:t>
            </w:r>
          </w:p>
          <w:p w:rsidR="001E096E" w:rsidRPr="001E096E" w:rsidRDefault="001E096E" w:rsidP="001E096E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6E">
              <w:rPr>
                <w:rFonts w:ascii="Times New Roman" w:hAnsi="Times New Roman" w:cs="Times New Roman"/>
                <w:sz w:val="24"/>
                <w:szCs w:val="24"/>
              </w:rPr>
              <w:t>4.  Борисова М.М.  Малоподвижные игры и игровые упражнения. Для занятий с детьми 3-7 лет. Москва – Мозаика-Синтез - 2015г.</w:t>
            </w:r>
          </w:p>
          <w:p w:rsidR="001E096E" w:rsidRPr="001E096E" w:rsidRDefault="001E096E" w:rsidP="001E096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6E">
              <w:rPr>
                <w:rFonts w:ascii="Times New Roman" w:hAnsi="Times New Roman" w:cs="Times New Roman"/>
                <w:sz w:val="24"/>
                <w:szCs w:val="24"/>
              </w:rPr>
              <w:t>5.  Р.И. Жуковская, Н.Ф. Виноградова, С.А. Козлова Родной край Детский сад на селе. М.- Просвещение-1998г.</w:t>
            </w:r>
          </w:p>
          <w:p w:rsidR="001E096E" w:rsidRPr="001E096E" w:rsidRDefault="001E096E" w:rsidP="001E096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6E">
              <w:rPr>
                <w:rFonts w:ascii="Times New Roman" w:hAnsi="Times New Roman" w:cs="Times New Roman"/>
                <w:sz w:val="24"/>
                <w:szCs w:val="24"/>
              </w:rPr>
              <w:t xml:space="preserve">6. Г.П. Шалаева  Большая книга логических игр Первый учебник вашего малыша. </w:t>
            </w:r>
            <w:proofErr w:type="spellStart"/>
            <w:r w:rsidRPr="001E096E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1E096E">
              <w:rPr>
                <w:rFonts w:ascii="Times New Roman" w:hAnsi="Times New Roman" w:cs="Times New Roman"/>
                <w:sz w:val="24"/>
                <w:szCs w:val="24"/>
              </w:rPr>
              <w:t>-Слово Москва 2013г.</w:t>
            </w:r>
          </w:p>
          <w:p w:rsidR="001E096E" w:rsidRPr="001E096E" w:rsidRDefault="001E096E" w:rsidP="001E0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96E">
              <w:rPr>
                <w:rFonts w:ascii="Times New Roman" w:eastAsia="Times New Roman" w:hAnsi="Times New Roman" w:cs="Times New Roman"/>
                <w:sz w:val="24"/>
                <w:szCs w:val="24"/>
              </w:rPr>
              <w:t>7. Л.Ф. Тихомирова, А.В. Басов Развитие логического мышления детей. Популярное пособие для родителей и педагогов. Ярославль – Академия развития -1997г.</w:t>
            </w:r>
          </w:p>
          <w:p w:rsidR="001E096E" w:rsidRPr="001E096E" w:rsidRDefault="001E096E" w:rsidP="007727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336B1" w:rsidRPr="008F5450" w:rsidTr="00F57064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Pr="00772785" w:rsidRDefault="002336B1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rFonts w:ascii="Arial" w:hAnsi="Arial" w:cs="Arial"/>
                <w:b/>
                <w:bCs/>
                <w:color w:val="000000"/>
              </w:rPr>
            </w:pPr>
            <w:r w:rsidRPr="00772785">
              <w:rPr>
                <w:rStyle w:val="8"/>
                <w:rFonts w:ascii="Times New Roman" w:hAnsi="Times New Roman" w:cs="Times New Roman"/>
                <w:b w:val="0"/>
              </w:rPr>
              <w:t>Познавательное развитие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Pr="00213952" w:rsidRDefault="002336B1" w:rsidP="0077278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Математика для малышей. Младшая группа. 3+</w:t>
            </w:r>
          </w:p>
          <w:p w:rsidR="002336B1" w:rsidRPr="00213952" w:rsidRDefault="002336B1" w:rsidP="0077278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Математика для малышей. Средняя группа. 4+</w:t>
            </w:r>
          </w:p>
          <w:p w:rsidR="002336B1" w:rsidRPr="00213952" w:rsidRDefault="002336B1" w:rsidP="00772785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Математика для дошкольников. Старшая группа.5+</w:t>
            </w:r>
          </w:p>
          <w:p w:rsidR="002336B1" w:rsidRPr="00772785" w:rsidRDefault="002336B1" w:rsidP="001E096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Денисова Д. Математика для дошкольников Подготовительная к школе группа. 6+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Pr="008F5450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</w:tr>
      <w:tr w:rsidR="002336B1" w:rsidRPr="008F5450" w:rsidTr="00F57064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772785" w:rsidRDefault="002336B1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8"/>
                <w:rFonts w:ascii="Times New Roman" w:hAnsi="Times New Roman" w:cs="Times New Roman"/>
                <w:b w:val="0"/>
              </w:rPr>
            </w:pPr>
          </w:p>
        </w:tc>
        <w:tc>
          <w:tcPr>
            <w:tcW w:w="1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Битютская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Н.П. Система педагогического проектирования. Опыт работы, проекты. Издательство «Учитель», 2012г. 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 Занятия по конструированию из строительного материала    в средней группе. Мозаика – Синтез, 2010г.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 Формирование элементарных математических представлений в детском саду, 2-7 лет. Мозаика – Синтез, 2006г.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 Занятия по формированию элементарных математических представлений в средней группе детского сада, Мозаика – Синтез, 2010г.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 Занятия по формированию элементарных математических представлений в старшей группе детского сада, Мозаика – Синтез, 2010г.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Позина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 Занятия по формированию элементарных математических представлений в подготовительной группе детского сада, Мозаика – Синтез, 2010г.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О.В. </w:t>
            </w:r>
            <w:proofErr w:type="spellStart"/>
            <w:r w:rsidRPr="00540EE1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4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Ребёнок и окружающий мир. Занятия с детьми 2-7 лет. 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Мозаика – Синтез, 2010г.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 Е.И. Золотова Знакомим дошкольников с миром животных. 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Москва – Просвещение - 1982г. 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 С.Н. Николаева Ознакомление дошкольников с неживой природой. Природопользование в детском саду. Педагогическое общество России – Москва - 2005г.</w:t>
            </w:r>
          </w:p>
          <w:p w:rsidR="002336B1" w:rsidRPr="00540EE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 О.В.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Занятия по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ознакослению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окружающим миро в подготовительной к школе группе детского сада. Мозаика – Синтез, 2011г.</w:t>
            </w:r>
          </w:p>
          <w:p w:rsidR="002336B1" w:rsidRDefault="002336B1" w:rsidP="001E096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11. О.В. </w:t>
            </w:r>
            <w:proofErr w:type="spellStart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540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Занятия по ознакомлению с окружающим миром в старшей группе детского сада. Мозаика – Синтез, 2011г.</w:t>
            </w:r>
          </w:p>
          <w:p w:rsidR="002336B1" w:rsidRDefault="002336B1" w:rsidP="001E096E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336B1" w:rsidRPr="008F5450" w:rsidTr="00BC10E3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Pr="00772785" w:rsidRDefault="002336B1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rFonts w:ascii="Arial" w:hAnsi="Arial" w:cs="Arial"/>
                <w:b/>
                <w:bCs/>
                <w:color w:val="000000"/>
              </w:rPr>
            </w:pPr>
            <w:r w:rsidRPr="00772785">
              <w:rPr>
                <w:rStyle w:val="8"/>
                <w:rFonts w:ascii="Times New Roman" w:hAnsi="Times New Roman" w:cs="Times New Roman"/>
                <w:b w:val="0"/>
              </w:rPr>
              <w:t>Художественно-эстетическое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Pr="00213952" w:rsidRDefault="002336B1" w:rsidP="0077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аппликации. 3-4года.</w:t>
            </w:r>
          </w:p>
          <w:p w:rsidR="002336B1" w:rsidRPr="00213952" w:rsidRDefault="002336B1" w:rsidP="0077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аппликации. 4-5 лет.</w:t>
            </w:r>
          </w:p>
          <w:p w:rsidR="002336B1" w:rsidRPr="00213952" w:rsidRDefault="002336B1" w:rsidP="00772785">
            <w:pPr>
              <w:tabs>
                <w:tab w:val="left" w:pos="1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аппликации. 5-6 лет.</w:t>
            </w:r>
          </w:p>
          <w:p w:rsidR="002336B1" w:rsidRPr="00772785" w:rsidRDefault="002336B1" w:rsidP="00772785">
            <w:pPr>
              <w:tabs>
                <w:tab w:val="left" w:pos="1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213952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аппликации. 6-7 лет.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Pr="008F5450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</w:tr>
      <w:tr w:rsidR="002336B1" w:rsidRPr="008F5450" w:rsidTr="00BC10E3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772785" w:rsidRDefault="002336B1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8"/>
                <w:rFonts w:ascii="Times New Roman" w:hAnsi="Times New Roman" w:cs="Times New Roman"/>
                <w:b w:val="0"/>
              </w:rPr>
            </w:pPr>
          </w:p>
        </w:tc>
        <w:tc>
          <w:tcPr>
            <w:tcW w:w="1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Комарова Т.С. Изобразительная деятельность в детском саду, 2-7 лет. Мозаика – Синтез, 2007г.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Комарова Т.С. Детское художественное творчество, 2-7 лет. Мозаика – Синтез, 2006г.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Комарова Т.С. Занятия по изобразительной деятельности, вторая младшая группа. Мозаика – Синтез, 2008г.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Комарова Т.С. Занятия по изобразительной деятельности, средняя группа. Мозаика – Синтез, 2008г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Комарова Т.С. Занятия по изобразительной деятельности, старшая группа. Мозаика – Синтез, 2012г.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Гербова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В.В., Комарова Т. С. Народное искусство в воспитании дошкольников,  Педагогическое общество России, Москва, 2006г.</w:t>
            </w:r>
          </w:p>
          <w:p w:rsidR="002336B1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Зацепина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М.Б. Музыкальное воспитание в детском саду. Для занятий с детьми 2-7 ле</w:t>
            </w:r>
            <w:proofErr w:type="gram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Москва- Мозаика-Синтез – 2015г.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 О.Н.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Арсеневская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Система музыкальн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оздоровительной работы в детском саду: занятии, игры, упражнения – Волгоград – Учитель – 2013г.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7536">
              <w:rPr>
                <w:rFonts w:ascii="Times New Roman" w:hAnsi="Times New Roman" w:cs="Times New Roman"/>
                <w:sz w:val="24"/>
                <w:szCs w:val="24"/>
              </w:rPr>
              <w:t>. И.А. Лыкова Я собираю гербарий. Москва – ООО ТД «Издательство Мир книги» - 2008г.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7536">
              <w:rPr>
                <w:rFonts w:ascii="Times New Roman" w:hAnsi="Times New Roman" w:cs="Times New Roman"/>
                <w:sz w:val="24"/>
                <w:szCs w:val="24"/>
              </w:rPr>
              <w:t>. И.А. Лыкова Я создаю поделки. Москва – ООО ТД «Издательство Мир книги» - 2008г.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F7536">
              <w:rPr>
                <w:rFonts w:ascii="Times New Roman" w:hAnsi="Times New Roman" w:cs="Times New Roman"/>
                <w:sz w:val="24"/>
                <w:szCs w:val="24"/>
              </w:rPr>
              <w:t>. И.А. Лыкова Я строю город из бумаги. Москва – ООО ТД «Издательство Мир книги» - 2008г.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336B1" w:rsidRPr="008F5450" w:rsidTr="009F5069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772785" w:rsidRDefault="002336B1" w:rsidP="00FC21D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8"/>
                <w:rFonts w:ascii="Times New Roman" w:hAnsi="Times New Roman" w:cs="Times New Roman"/>
                <w:b w:val="0"/>
              </w:rPr>
            </w:pPr>
            <w:r>
              <w:rPr>
                <w:rStyle w:val="8"/>
                <w:rFonts w:ascii="Times New Roman" w:hAnsi="Times New Roman" w:cs="Times New Roman"/>
                <w:b w:val="0"/>
              </w:rPr>
              <w:t>Физическое развитие</w:t>
            </w:r>
          </w:p>
        </w:tc>
        <w:tc>
          <w:tcPr>
            <w:tcW w:w="1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 И. Физкультурные занятия в детском саду, средняя группа. Мозаика </w:t>
            </w:r>
            <w:proofErr w:type="gram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интез, 2009г.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Л.И. Физкультурные занятия в детском саду, старшая группа. Мозаика – Синтез, 2011г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Л.И. Физкультурные занятия в детском саду, подготовительная группа. Мозаика – Синтез, </w:t>
            </w: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2011г.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Ковалько В. И. Азбука физкультминуток для дошкольников, средняя, старшая, подготовительная группы, Москва – «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Вако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- 2010г.</w:t>
            </w:r>
          </w:p>
          <w:p w:rsidR="002336B1" w:rsidRPr="00FF7536" w:rsidRDefault="002336B1" w:rsidP="002336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F7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 И. Оздоровительная гимнастика для детей 3-7 лет. Планы, конспекты занятий. Мозаика – Синтез, 2010г.</w:t>
            </w:r>
          </w:p>
          <w:p w:rsidR="002336B1" w:rsidRDefault="002336B1" w:rsidP="008F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8F5450" w:rsidRDefault="008F5450" w:rsidP="008E4342"/>
    <w:p w:rsidR="001E096E" w:rsidRPr="008E4342" w:rsidRDefault="001E096E" w:rsidP="008E4342">
      <w:bookmarkStart w:id="2" w:name="_GoBack"/>
      <w:bookmarkEnd w:id="2"/>
    </w:p>
    <w:sectPr w:rsidR="001E096E" w:rsidRPr="008E4342" w:rsidSect="008F54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42" w:rsidRDefault="008E4342" w:rsidP="008E4342">
      <w:pPr>
        <w:spacing w:after="0" w:line="240" w:lineRule="auto"/>
      </w:pPr>
      <w:r>
        <w:separator/>
      </w:r>
    </w:p>
  </w:endnote>
  <w:endnote w:type="continuationSeparator" w:id="0">
    <w:p w:rsidR="008E4342" w:rsidRDefault="008E4342" w:rsidP="008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42" w:rsidRDefault="008E4342" w:rsidP="008E4342">
      <w:pPr>
        <w:spacing w:after="0" w:line="240" w:lineRule="auto"/>
      </w:pPr>
      <w:r>
        <w:separator/>
      </w:r>
    </w:p>
  </w:footnote>
  <w:footnote w:type="continuationSeparator" w:id="0">
    <w:p w:rsidR="008E4342" w:rsidRDefault="008E4342" w:rsidP="008E4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342"/>
    <w:rsid w:val="00071D44"/>
    <w:rsid w:val="001D6320"/>
    <w:rsid w:val="001E096E"/>
    <w:rsid w:val="002336B1"/>
    <w:rsid w:val="0034071D"/>
    <w:rsid w:val="00375E94"/>
    <w:rsid w:val="00414B46"/>
    <w:rsid w:val="00576E0C"/>
    <w:rsid w:val="005848F6"/>
    <w:rsid w:val="00597BE4"/>
    <w:rsid w:val="00652876"/>
    <w:rsid w:val="006A67C6"/>
    <w:rsid w:val="007279CE"/>
    <w:rsid w:val="00772785"/>
    <w:rsid w:val="008E4342"/>
    <w:rsid w:val="008F5450"/>
    <w:rsid w:val="008F6CC3"/>
    <w:rsid w:val="00931E9C"/>
    <w:rsid w:val="00997739"/>
    <w:rsid w:val="00B77908"/>
    <w:rsid w:val="00D50327"/>
    <w:rsid w:val="00DF64D4"/>
    <w:rsid w:val="00E25877"/>
    <w:rsid w:val="00EC6FE9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342"/>
  </w:style>
  <w:style w:type="paragraph" w:styleId="a5">
    <w:name w:val="footer"/>
    <w:basedOn w:val="a"/>
    <w:link w:val="a6"/>
    <w:uiPriority w:val="99"/>
    <w:semiHidden/>
    <w:unhideWhenUsed/>
    <w:rsid w:val="008E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342"/>
  </w:style>
  <w:style w:type="table" w:styleId="a7">
    <w:name w:val="Table Grid"/>
    <w:basedOn w:val="a1"/>
    <w:uiPriority w:val="59"/>
    <w:rsid w:val="008E4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8E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8E4342"/>
  </w:style>
  <w:style w:type="character" w:customStyle="1" w:styleId="c57">
    <w:name w:val="c57"/>
    <w:basedOn w:val="a0"/>
    <w:rsid w:val="008E4342"/>
  </w:style>
  <w:style w:type="paragraph" w:customStyle="1" w:styleId="c6">
    <w:name w:val="c6"/>
    <w:basedOn w:val="a"/>
    <w:rsid w:val="008F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F5450"/>
  </w:style>
  <w:style w:type="character" w:customStyle="1" w:styleId="c28">
    <w:name w:val="c28"/>
    <w:basedOn w:val="a0"/>
    <w:rsid w:val="008F5450"/>
  </w:style>
  <w:style w:type="paragraph" w:customStyle="1" w:styleId="c2">
    <w:name w:val="c2"/>
    <w:basedOn w:val="a"/>
    <w:rsid w:val="008F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5450"/>
  </w:style>
  <w:style w:type="character" w:customStyle="1" w:styleId="apple-converted-space">
    <w:name w:val="apple-converted-space"/>
    <w:basedOn w:val="a0"/>
    <w:rsid w:val="008F5450"/>
  </w:style>
  <w:style w:type="character" w:customStyle="1" w:styleId="c9">
    <w:name w:val="c9"/>
    <w:basedOn w:val="a0"/>
    <w:rsid w:val="008F5450"/>
  </w:style>
  <w:style w:type="paragraph" w:customStyle="1" w:styleId="c16">
    <w:name w:val="c16"/>
    <w:basedOn w:val="a"/>
    <w:rsid w:val="008F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40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40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7">
    <w:name w:val="c7"/>
    <w:basedOn w:val="a"/>
    <w:rsid w:val="0034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52876"/>
  </w:style>
  <w:style w:type="character" w:customStyle="1" w:styleId="8">
    <w:name w:val="Заголовок №8"/>
    <w:basedOn w:val="a0"/>
    <w:rsid w:val="00071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1E096E"/>
    <w:pPr>
      <w:ind w:left="720"/>
      <w:contextualSpacing/>
    </w:pPr>
  </w:style>
  <w:style w:type="character" w:customStyle="1" w:styleId="13">
    <w:name w:val="Основной текст (13)"/>
    <w:basedOn w:val="a0"/>
    <w:rsid w:val="001E0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2015-11-15T15:18:00Z</dcterms:created>
  <dcterms:modified xsi:type="dcterms:W3CDTF">2015-11-16T12:23:00Z</dcterms:modified>
</cp:coreProperties>
</file>